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3D969F" w14:textId="2293ED66" w:rsidR="00BF10F4" w:rsidRDefault="00BF10F4" w:rsidP="00EC0664">
      <w:pPr>
        <w:spacing w:after="1560"/>
      </w:pPr>
      <w:r>
        <w:rPr>
          <w:noProof/>
          <w:lang w:eastAsia="en-AU"/>
        </w:rPr>
        <w:drawing>
          <wp:anchor distT="0" distB="0" distL="114300" distR="114300" simplePos="0" relativeHeight="251657216" behindDoc="1" locked="0" layoutInCell="1" allowOverlap="1" wp14:anchorId="6FA1F004" wp14:editId="4D30AEEE">
            <wp:simplePos x="0" y="0"/>
            <wp:positionH relativeFrom="column">
              <wp:posOffset>-908050</wp:posOffset>
            </wp:positionH>
            <wp:positionV relativeFrom="paragraph">
              <wp:posOffset>-1325880</wp:posOffset>
            </wp:positionV>
            <wp:extent cx="7566492" cy="1124902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14_0001 EMP Word Template navy_0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2040" cy="11257274"/>
                    </a:xfrm>
                    <a:prstGeom prst="rect">
                      <a:avLst/>
                    </a:prstGeom>
                  </pic:spPr>
                </pic:pic>
              </a:graphicData>
            </a:graphic>
            <wp14:sizeRelH relativeFrom="margin">
              <wp14:pctWidth>0</wp14:pctWidth>
            </wp14:sizeRelH>
            <wp14:sizeRelV relativeFrom="margin">
              <wp14:pctHeight>0</wp14:pctHeight>
            </wp14:sizeRelV>
          </wp:anchor>
        </w:drawing>
      </w:r>
      <w:r w:rsidR="003D2F80">
        <w:rPr>
          <w:noProof/>
        </w:rPr>
        <w:drawing>
          <wp:inline distT="0" distB="0" distL="0" distR="0" wp14:anchorId="2589EDA5" wp14:editId="5D5B2A98">
            <wp:extent cx="2273300" cy="579028"/>
            <wp:effectExtent l="0" t="0" r="0" b="0"/>
            <wp:docPr id="4" name="Picture 4"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27468" cy="592825"/>
                    </a:xfrm>
                    <a:prstGeom prst="rect">
                      <a:avLst/>
                    </a:prstGeom>
                    <a:noFill/>
                    <a:ln>
                      <a:noFill/>
                    </a:ln>
                  </pic:spPr>
                </pic:pic>
              </a:graphicData>
            </a:graphic>
          </wp:inline>
        </w:drawing>
      </w:r>
    </w:p>
    <w:sdt>
      <w:sdtPr>
        <w:rPr>
          <w:color w:val="FFFFFF" w:themeColor="background2"/>
          <w:sz w:val="50"/>
          <w:szCs w:val="50"/>
        </w:rPr>
        <w:alias w:val="Title"/>
        <w:tag w:val=""/>
        <w:id w:val="-1365208796"/>
        <w:placeholder>
          <w:docPart w:val="D847D797241545B48F85C64D932980C8"/>
        </w:placeholder>
        <w:dataBinding w:prefixMappings="xmlns:ns0='http://purl.org/dc/elements/1.1/' xmlns:ns1='http://schemas.openxmlformats.org/package/2006/metadata/core-properties' " w:xpath="/ns1:coreProperties[1]/ns0:title[1]" w:storeItemID="{6C3C8BC8-F283-45AE-878A-BAB7291924A1}"/>
        <w:text/>
      </w:sdtPr>
      <w:sdtEndPr/>
      <w:sdtContent>
        <w:p w14:paraId="2DBD4E03" w14:textId="77777777" w:rsidR="000B7B21" w:rsidRDefault="009D7217" w:rsidP="000644EB">
          <w:pPr>
            <w:pStyle w:val="Title"/>
            <w:ind w:left="0"/>
            <w:jc w:val="center"/>
            <w:rPr>
              <w:color w:val="FFFFFF" w:themeColor="background2"/>
              <w:sz w:val="50"/>
              <w:szCs w:val="50"/>
            </w:rPr>
          </w:pPr>
          <w:r>
            <w:rPr>
              <w:color w:val="FFFFFF" w:themeColor="background2"/>
              <w:sz w:val="50"/>
              <w:szCs w:val="50"/>
            </w:rPr>
            <w:t>Provider Registration and International Student Management System (PRISMS)</w:t>
          </w:r>
        </w:p>
      </w:sdtContent>
    </w:sdt>
    <w:p w14:paraId="52C81160" w14:textId="6C2F77E2" w:rsidR="00BA282D" w:rsidRPr="00DC7890" w:rsidRDefault="00BA282D" w:rsidP="000644EB">
      <w:pPr>
        <w:pStyle w:val="Title"/>
        <w:ind w:left="0"/>
        <w:jc w:val="center"/>
        <w:rPr>
          <w:color w:val="FFFFFF" w:themeColor="background2"/>
          <w:sz w:val="50"/>
          <w:szCs w:val="50"/>
        </w:rPr>
      </w:pPr>
    </w:p>
    <w:p w14:paraId="604F71E1" w14:textId="6FECB066" w:rsidR="00BA282D" w:rsidRPr="000644EB" w:rsidRDefault="383D1C45" w:rsidP="000644EB">
      <w:pPr>
        <w:pStyle w:val="Subtitle"/>
        <w:ind w:left="1624"/>
        <w:rPr>
          <w:color w:val="FFFFFF" w:themeColor="background2"/>
          <w:sz w:val="72"/>
          <w:szCs w:val="72"/>
        </w:rPr>
      </w:pPr>
      <w:r w:rsidRPr="40FD7BF5">
        <w:rPr>
          <w:color w:val="FFFFFF" w:themeColor="background2"/>
          <w:sz w:val="72"/>
          <w:szCs w:val="72"/>
        </w:rPr>
        <w:t xml:space="preserve">PRISMS Get Started </w:t>
      </w:r>
      <w:r w:rsidR="000644EB" w:rsidRPr="40FD7BF5">
        <w:rPr>
          <w:color w:val="FFFFFF" w:themeColor="background2"/>
          <w:sz w:val="72"/>
          <w:szCs w:val="72"/>
        </w:rPr>
        <w:t>User Guide</w:t>
      </w:r>
      <w:r w:rsidR="00172A15" w:rsidRPr="40FD7BF5">
        <w:rPr>
          <w:color w:val="FFFFFF" w:themeColor="background2"/>
          <w:sz w:val="72"/>
          <w:szCs w:val="72"/>
        </w:rPr>
        <w:t xml:space="preserve"> </w:t>
      </w:r>
      <w:r w:rsidR="00E10266">
        <w:rPr>
          <w:color w:val="FFFFFF" w:themeColor="background2"/>
          <w:sz w:val="72"/>
          <w:szCs w:val="72"/>
        </w:rPr>
        <w:t xml:space="preserve">for </w:t>
      </w:r>
      <w:r w:rsidR="00E10266" w:rsidRPr="00E10266">
        <w:rPr>
          <w:color w:val="FFFFFF" w:themeColor="background2"/>
          <w:sz w:val="72"/>
          <w:szCs w:val="72"/>
        </w:rPr>
        <w:t>Relationship Authorisation Manager</w:t>
      </w:r>
    </w:p>
    <w:p w14:paraId="657A4967" w14:textId="77777777" w:rsidR="00421968" w:rsidRDefault="00421968">
      <w:r>
        <w:br w:type="page"/>
      </w:r>
    </w:p>
    <w:p w14:paraId="2EF7261A" w14:textId="4A854005" w:rsidR="00440B24" w:rsidRDefault="00A4599B" w:rsidP="00727C29">
      <w:pPr>
        <w:rPr>
          <w:sz w:val="28"/>
          <w:szCs w:val="28"/>
        </w:rPr>
      </w:pPr>
      <w:r w:rsidRPr="00A4599B">
        <w:rPr>
          <w:sz w:val="28"/>
          <w:szCs w:val="28"/>
        </w:rPr>
        <w:lastRenderedPageBreak/>
        <w:t>This guide shows how Principal Authorities and Authorisation Administrators can use the Australian Government’s Relationship Authorisation Manager (RAM) to authorise others to act online on behalf of a business. This guide should be used along with the RAM website:</w:t>
      </w:r>
      <w:r w:rsidRPr="002C55C8">
        <w:rPr>
          <w:sz w:val="28"/>
          <w:szCs w:val="28"/>
        </w:rPr>
        <w:t xml:space="preserve"> </w:t>
      </w:r>
      <w:hyperlink r:id="rId13" w:history="1">
        <w:r w:rsidR="00A2577C" w:rsidRPr="002C55C8">
          <w:rPr>
            <w:rStyle w:val="Hyperlink"/>
            <w:rFonts w:eastAsiaTheme="minorHAnsi" w:cstheme="minorHAnsi"/>
            <w:color w:val="0000FF"/>
            <w:kern w:val="2"/>
            <w:sz w:val="28"/>
            <w:szCs w:val="28"/>
            <w:lang w:val="en-GB"/>
            <w14:ligatures w14:val="standardContextual"/>
          </w:rPr>
          <w:t>Get started | Relationship Authorisation Manager</w:t>
        </w:r>
      </w:hyperlink>
      <w:r w:rsidR="00EF3AE4" w:rsidRPr="002C55C8">
        <w:rPr>
          <w:sz w:val="28"/>
          <w:szCs w:val="28"/>
        </w:rPr>
        <w:t xml:space="preserve">. It also outlines </w:t>
      </w:r>
      <w:r w:rsidR="00365ED4" w:rsidRPr="002C55C8">
        <w:rPr>
          <w:sz w:val="28"/>
          <w:szCs w:val="28"/>
        </w:rPr>
        <w:t>the steps</w:t>
      </w:r>
      <w:r w:rsidR="00365ED4" w:rsidRPr="00D63719">
        <w:rPr>
          <w:sz w:val="28"/>
          <w:szCs w:val="28"/>
        </w:rPr>
        <w:t xml:space="preserve"> to obtain a public and private certificate using OpenSSL</w:t>
      </w:r>
      <w:r w:rsidR="0025713B">
        <w:rPr>
          <w:sz w:val="28"/>
          <w:szCs w:val="28"/>
        </w:rPr>
        <w:t xml:space="preserve"> and how to install a machine credential. </w:t>
      </w:r>
    </w:p>
    <w:p w14:paraId="4F2DD48B" w14:textId="5694BF84" w:rsidR="00F7079F" w:rsidRPr="006F0A5B" w:rsidRDefault="00F7079F" w:rsidP="00CC3812">
      <w:pPr>
        <w:pStyle w:val="Heading1"/>
        <w:numPr>
          <w:ilvl w:val="0"/>
          <w:numId w:val="0"/>
        </w:numPr>
        <w:ind w:left="432" w:hanging="432"/>
      </w:pPr>
      <w:r>
        <w:t>I</w:t>
      </w:r>
      <w:r w:rsidRPr="00322D2F">
        <w:t>nstall</w:t>
      </w:r>
      <w:r>
        <w:t>ing</w:t>
      </w:r>
      <w:r w:rsidRPr="00322D2F">
        <w:t xml:space="preserve"> a machine credential</w:t>
      </w:r>
    </w:p>
    <w:tbl>
      <w:tblPr>
        <w:tblStyle w:val="TableGrid"/>
        <w:tblW w:w="0" w:type="auto"/>
        <w:tblLook w:val="04A0" w:firstRow="1" w:lastRow="0" w:firstColumn="1" w:lastColumn="0" w:noHBand="0" w:noVBand="1"/>
      </w:tblPr>
      <w:tblGrid>
        <w:gridCol w:w="855"/>
        <w:gridCol w:w="8161"/>
      </w:tblGrid>
      <w:tr w:rsidR="0073342D" w14:paraId="4E46388F" w14:textId="77777777" w:rsidTr="0073342D">
        <w:tc>
          <w:tcPr>
            <w:tcW w:w="855" w:type="dxa"/>
          </w:tcPr>
          <w:p w14:paraId="11FB8B40" w14:textId="5425A55E" w:rsidR="0073342D" w:rsidRPr="0073342D" w:rsidRDefault="0073342D" w:rsidP="0073342D">
            <w:pPr>
              <w:ind w:left="360"/>
              <w:rPr>
                <w:b/>
                <w:bCs/>
                <w:sz w:val="24"/>
                <w:szCs w:val="24"/>
              </w:rPr>
            </w:pPr>
            <w:bookmarkStart w:id="0" w:name="_Hlk166689039"/>
            <w:r>
              <w:rPr>
                <w:b/>
                <w:bCs/>
                <w:sz w:val="24"/>
                <w:szCs w:val="24"/>
              </w:rPr>
              <w:t>1</w:t>
            </w:r>
          </w:p>
        </w:tc>
        <w:tc>
          <w:tcPr>
            <w:tcW w:w="8161" w:type="dxa"/>
          </w:tcPr>
          <w:p w14:paraId="56BDE6A5" w14:textId="04D1C322" w:rsidR="0073342D" w:rsidRPr="006F0A5B" w:rsidRDefault="0073342D" w:rsidP="006F0A5B">
            <w:pPr>
              <w:rPr>
                <w:b/>
                <w:bCs/>
              </w:rPr>
            </w:pPr>
            <w:r w:rsidRPr="006F0A5B">
              <w:rPr>
                <w:b/>
                <w:bCs/>
                <w:sz w:val="24"/>
                <w:szCs w:val="24"/>
              </w:rPr>
              <w:t>Requirements</w:t>
            </w:r>
            <w:r w:rsidR="006F0A5B">
              <w:rPr>
                <w:b/>
                <w:bCs/>
                <w:sz w:val="24"/>
                <w:szCs w:val="24"/>
              </w:rPr>
              <w:t xml:space="preserve"> </w:t>
            </w:r>
            <w:r w:rsidR="006F0A5B" w:rsidRPr="00322D2F">
              <w:rPr>
                <w:b/>
                <w:bCs/>
                <w:sz w:val="24"/>
                <w:szCs w:val="24"/>
              </w:rPr>
              <w:t>to install a machine credential</w:t>
            </w:r>
          </w:p>
        </w:tc>
      </w:tr>
      <w:tr w:rsidR="0073342D" w14:paraId="23A17980" w14:textId="77777777" w:rsidTr="0073342D">
        <w:tc>
          <w:tcPr>
            <w:tcW w:w="855" w:type="dxa"/>
          </w:tcPr>
          <w:p w14:paraId="4C597F5A" w14:textId="0620A1B0" w:rsidR="0073342D" w:rsidRDefault="0073342D" w:rsidP="0073342D">
            <w:pPr>
              <w:ind w:left="360"/>
            </w:pPr>
            <w:r>
              <w:t>1.1</w:t>
            </w:r>
          </w:p>
        </w:tc>
        <w:tc>
          <w:tcPr>
            <w:tcW w:w="8161" w:type="dxa"/>
          </w:tcPr>
          <w:p w14:paraId="58ACD578" w14:textId="7A19D6FC" w:rsidR="0073342D" w:rsidRDefault="0073342D" w:rsidP="00F7079F">
            <w:pPr>
              <w:pStyle w:val="ListParagraph"/>
              <w:numPr>
                <w:ilvl w:val="0"/>
                <w:numId w:val="22"/>
              </w:numPr>
            </w:pPr>
            <w:r>
              <w:t xml:space="preserve">Ensure you have a digital identity such as </w:t>
            </w:r>
            <w:hyperlink r:id="rId14" w:history="1">
              <w:r w:rsidRPr="002C55C8">
                <w:rPr>
                  <w:rStyle w:val="Hyperlink"/>
                  <w:rFonts w:eastAsiaTheme="minorHAnsi" w:cstheme="minorHAnsi"/>
                  <w:color w:val="0000FF"/>
                  <w:kern w:val="2"/>
                  <w:lang w:val="en-GB"/>
                  <w14:ligatures w14:val="standardContextual"/>
                </w:rPr>
                <w:t>Home | myGovID</w:t>
              </w:r>
            </w:hyperlink>
            <w:r>
              <w:t xml:space="preserve"> </w:t>
            </w:r>
          </w:p>
          <w:p w14:paraId="3432114B" w14:textId="431A07DF" w:rsidR="0073342D" w:rsidRDefault="0073342D" w:rsidP="00F7079F">
            <w:pPr>
              <w:pStyle w:val="ListParagraph"/>
              <w:numPr>
                <w:ilvl w:val="0"/>
                <w:numId w:val="22"/>
              </w:numPr>
            </w:pPr>
            <w:r>
              <w:t>A compatible internet browser (i.e. Google Chrome version 39+, Mozilla Firefox version 30+, Apple Safari version 5+)</w:t>
            </w:r>
          </w:p>
        </w:tc>
      </w:tr>
      <w:bookmarkEnd w:id="0"/>
      <w:tr w:rsidR="0073342D" w14:paraId="75E874C9" w14:textId="77777777" w:rsidTr="0073342D">
        <w:tc>
          <w:tcPr>
            <w:tcW w:w="855" w:type="dxa"/>
          </w:tcPr>
          <w:p w14:paraId="225BCFFF" w14:textId="212A3F6F" w:rsidR="0073342D" w:rsidRDefault="006F0A5B" w:rsidP="0073342D">
            <w:pPr>
              <w:ind w:left="360"/>
            </w:pPr>
            <w:r>
              <w:t>1.2</w:t>
            </w:r>
          </w:p>
        </w:tc>
        <w:tc>
          <w:tcPr>
            <w:tcW w:w="8161" w:type="dxa"/>
          </w:tcPr>
          <w:p w14:paraId="2F3EB6D7" w14:textId="207778A3" w:rsidR="0073342D" w:rsidRDefault="0073342D" w:rsidP="00F7079F">
            <w:pPr>
              <w:pStyle w:val="ListParagraph"/>
              <w:numPr>
                <w:ilvl w:val="0"/>
                <w:numId w:val="23"/>
              </w:numPr>
            </w:pPr>
            <w:r>
              <w:t xml:space="preserve">Link your myGovID to the business’s Australian business number (ABN) in RAM, starting with the </w:t>
            </w:r>
            <w:r w:rsidRPr="00291B29">
              <w:rPr>
                <w:b/>
                <w:bCs/>
              </w:rPr>
              <w:t>Principal Authority</w:t>
            </w:r>
            <w:r>
              <w:t>, then others can be authorised to act on behalf of the business, such as Authorised User &amp; Administrator and Business Software User or Provider.</w:t>
            </w:r>
          </w:p>
          <w:p w14:paraId="04BED9FA" w14:textId="13F91A12" w:rsidR="0073342D" w:rsidRDefault="006A55D5" w:rsidP="00F7079F">
            <w:pPr>
              <w:pStyle w:val="ListParagraph"/>
              <w:numPr>
                <w:ilvl w:val="0"/>
                <w:numId w:val="23"/>
              </w:numPr>
            </w:pPr>
            <w:hyperlink r:id="rId15" w:anchor="login" w:history="1">
              <w:r w:rsidR="0073342D" w:rsidRPr="002C55C8">
                <w:rPr>
                  <w:rStyle w:val="Hyperlink"/>
                  <w:rFonts w:eastAsiaTheme="minorHAnsi" w:cstheme="minorHAnsi"/>
                  <w:color w:val="0000FF"/>
                  <w:kern w:val="2"/>
                  <w:lang w:val="en-GB"/>
                  <w14:ligatures w14:val="standardContextual"/>
                </w:rPr>
                <w:t>Login | myGovID</w:t>
              </w:r>
            </w:hyperlink>
            <w:r w:rsidR="0073342D">
              <w:t xml:space="preserve"> (Select Link my Business and continue steps as per </w:t>
            </w:r>
            <w:hyperlink r:id="rId16" w:history="1">
              <w:r w:rsidR="0073342D" w:rsidRPr="002C55C8">
                <w:rPr>
                  <w:rStyle w:val="Hyperlink"/>
                  <w:rFonts w:eastAsiaTheme="minorHAnsi" w:cstheme="minorHAnsi"/>
                  <w:color w:val="0000FF"/>
                  <w:kern w:val="2"/>
                  <w:lang w:val="en-GB"/>
                  <w14:ligatures w14:val="standardContextual"/>
                </w:rPr>
                <w:t>Principal authority | Relationship Authorisation Manager</w:t>
              </w:r>
            </w:hyperlink>
            <w:r w:rsidR="0073342D">
              <w:t xml:space="preserve">. </w:t>
            </w:r>
          </w:p>
        </w:tc>
      </w:tr>
      <w:tr w:rsidR="0073342D" w14:paraId="4FCF06C8" w14:textId="77777777" w:rsidTr="0073342D">
        <w:tc>
          <w:tcPr>
            <w:tcW w:w="855" w:type="dxa"/>
          </w:tcPr>
          <w:p w14:paraId="3FCCE0D8" w14:textId="3B1BEDF7" w:rsidR="0073342D" w:rsidRDefault="006F0A5B" w:rsidP="0073342D">
            <w:pPr>
              <w:ind w:left="360"/>
            </w:pPr>
            <w:r>
              <w:t>1.3</w:t>
            </w:r>
          </w:p>
        </w:tc>
        <w:tc>
          <w:tcPr>
            <w:tcW w:w="8161" w:type="dxa"/>
          </w:tcPr>
          <w:p w14:paraId="13106F72" w14:textId="374727C1" w:rsidR="0073342D" w:rsidRDefault="0073342D" w:rsidP="00F7079F">
            <w:pPr>
              <w:pStyle w:val="ListParagraph"/>
              <w:numPr>
                <w:ilvl w:val="0"/>
                <w:numId w:val="35"/>
              </w:numPr>
            </w:pPr>
            <w:r>
              <w:t xml:space="preserve">To start using government online services on behalf of a business, </w:t>
            </w:r>
            <w:r w:rsidRPr="00F7079F">
              <w:rPr>
                <w:b/>
                <w:bCs/>
              </w:rPr>
              <w:t>a principal authority or authorisation administrator needs to authorise you</w:t>
            </w:r>
            <w:r>
              <w:t xml:space="preserve"> to act on behalf of a business.</w:t>
            </w:r>
          </w:p>
          <w:p w14:paraId="71D54697" w14:textId="78901CA3" w:rsidR="0073342D" w:rsidRDefault="0073342D" w:rsidP="00F7079F">
            <w:pPr>
              <w:pStyle w:val="ListParagraph"/>
              <w:numPr>
                <w:ilvl w:val="0"/>
                <w:numId w:val="35"/>
              </w:numPr>
            </w:pPr>
            <w:r>
              <w:t xml:space="preserve">You will receive an email with an authorisation request to become an Authorised administrator, Authorised user, Machine credential administrator or Basic user with Full access, Custom </w:t>
            </w:r>
            <w:proofErr w:type="gramStart"/>
            <w:r>
              <w:t>access</w:t>
            </w:r>
            <w:proofErr w:type="gramEnd"/>
            <w:r>
              <w:t xml:space="preserve"> or No access. </w:t>
            </w:r>
          </w:p>
        </w:tc>
      </w:tr>
      <w:tr w:rsidR="0073342D" w14:paraId="442D1FC4" w14:textId="77777777" w:rsidTr="0073342D">
        <w:tc>
          <w:tcPr>
            <w:tcW w:w="855" w:type="dxa"/>
          </w:tcPr>
          <w:p w14:paraId="288AF1F6" w14:textId="3F1246C6" w:rsidR="0073342D" w:rsidRDefault="006F0A5B" w:rsidP="0073342D">
            <w:pPr>
              <w:ind w:left="360"/>
            </w:pPr>
            <w:r>
              <w:t>1.4</w:t>
            </w:r>
          </w:p>
        </w:tc>
        <w:tc>
          <w:tcPr>
            <w:tcW w:w="8161" w:type="dxa"/>
          </w:tcPr>
          <w:p w14:paraId="54440CB5" w14:textId="31DA8E1E" w:rsidR="0073342D" w:rsidRDefault="0073342D" w:rsidP="00F7079F">
            <w:pPr>
              <w:pStyle w:val="ListParagraph"/>
              <w:numPr>
                <w:ilvl w:val="0"/>
                <w:numId w:val="36"/>
              </w:numPr>
            </w:pPr>
            <w:r>
              <w:t xml:space="preserve">If you use Standard Business Reporting-enabled software or if you are a digital service provider, </w:t>
            </w:r>
            <w:r w:rsidRPr="00F9181D">
              <w:rPr>
                <w:b/>
                <w:bCs/>
              </w:rPr>
              <w:t>you can use Relationship Authorisation Manager to create machine credentials</w:t>
            </w:r>
            <w:r>
              <w:t xml:space="preserve"> and notify the Office of the Student Identifiers Registrar, Department of Education about the software you’ll be using to interact with them through My Cloud software services. </w:t>
            </w:r>
            <w:hyperlink r:id="rId17" w:history="1">
              <w:r w:rsidRPr="002C55C8">
                <w:rPr>
                  <w:rStyle w:val="Hyperlink"/>
                  <w:rFonts w:eastAsiaTheme="minorHAnsi" w:cstheme="minorHAnsi"/>
                  <w:color w:val="0000FF"/>
                  <w:kern w:val="2"/>
                  <w:lang w:val="en-GB"/>
                  <w14:ligatures w14:val="standardContextual"/>
                </w:rPr>
                <w:t>Business software user or provider | Relationship Authorisation Manager</w:t>
              </w:r>
            </w:hyperlink>
            <w:r>
              <w:t xml:space="preserve"> (Please follow link details)</w:t>
            </w:r>
          </w:p>
        </w:tc>
      </w:tr>
      <w:tr w:rsidR="0073342D" w14:paraId="7F1C4853" w14:textId="77777777" w:rsidTr="0073342D">
        <w:tc>
          <w:tcPr>
            <w:tcW w:w="855" w:type="dxa"/>
          </w:tcPr>
          <w:p w14:paraId="13025192" w14:textId="3B31F185" w:rsidR="0073342D" w:rsidRPr="0073342D" w:rsidRDefault="006F0A5B" w:rsidP="0073342D">
            <w:pPr>
              <w:ind w:left="360"/>
              <w:rPr>
                <w:b/>
                <w:bCs/>
                <w:sz w:val="24"/>
                <w:szCs w:val="24"/>
              </w:rPr>
            </w:pPr>
            <w:r>
              <w:rPr>
                <w:b/>
                <w:bCs/>
                <w:sz w:val="24"/>
                <w:szCs w:val="24"/>
              </w:rPr>
              <w:t>2</w:t>
            </w:r>
          </w:p>
        </w:tc>
        <w:tc>
          <w:tcPr>
            <w:tcW w:w="8161" w:type="dxa"/>
          </w:tcPr>
          <w:p w14:paraId="12288722" w14:textId="757134C5" w:rsidR="0073342D" w:rsidRPr="00322D2F" w:rsidRDefault="0073342D" w:rsidP="006F0A5B">
            <w:pPr>
              <w:pStyle w:val="ListParagraph"/>
              <w:ind w:left="0"/>
              <w:jc w:val="both"/>
              <w:rPr>
                <w:b/>
                <w:bCs/>
                <w:sz w:val="24"/>
                <w:szCs w:val="24"/>
              </w:rPr>
            </w:pPr>
            <w:r w:rsidRPr="00322D2F">
              <w:rPr>
                <w:b/>
                <w:bCs/>
                <w:sz w:val="24"/>
                <w:szCs w:val="24"/>
              </w:rPr>
              <w:t>How to install a machine credential</w:t>
            </w:r>
          </w:p>
        </w:tc>
      </w:tr>
      <w:tr w:rsidR="0073342D" w14:paraId="60360F5F" w14:textId="77777777" w:rsidTr="0073342D">
        <w:tc>
          <w:tcPr>
            <w:tcW w:w="855" w:type="dxa"/>
          </w:tcPr>
          <w:p w14:paraId="2AF36EDE" w14:textId="20D69CDA" w:rsidR="0073342D" w:rsidRDefault="006F0A5B" w:rsidP="0073342D">
            <w:pPr>
              <w:ind w:left="360"/>
              <w:rPr>
                <w:noProof/>
              </w:rPr>
            </w:pPr>
            <w:r>
              <w:rPr>
                <w:noProof/>
              </w:rPr>
              <w:t>2.1</w:t>
            </w:r>
          </w:p>
        </w:tc>
        <w:tc>
          <w:tcPr>
            <w:tcW w:w="8161" w:type="dxa"/>
          </w:tcPr>
          <w:p w14:paraId="6905E9F3" w14:textId="5AA32704" w:rsidR="006F0A5B" w:rsidRDefault="0073342D" w:rsidP="00F7079F">
            <w:pPr>
              <w:pStyle w:val="ListParagraph"/>
              <w:numPr>
                <w:ilvl w:val="0"/>
                <w:numId w:val="33"/>
              </w:numPr>
              <w:rPr>
                <w:noProof/>
              </w:rPr>
            </w:pPr>
            <w:r>
              <w:rPr>
                <w:noProof/>
              </w:rPr>
              <w:t xml:space="preserve">Using Chrome or Firefox, go to </w:t>
            </w:r>
            <w:hyperlink r:id="rId18" w:history="1">
              <w:r w:rsidR="006F0A5B" w:rsidRPr="002C55C8">
                <w:rPr>
                  <w:rStyle w:val="Hyperlink"/>
                  <w:rFonts w:eastAsiaTheme="minorHAnsi" w:cstheme="minorHAnsi"/>
                  <w:color w:val="0000FF"/>
                  <w:kern w:val="2"/>
                  <w:lang w:val="en-GB"/>
                  <w14:ligatures w14:val="standardContextual"/>
                </w:rPr>
                <w:t>http://info.authorisationmanager.gov.au/</w:t>
              </w:r>
            </w:hyperlink>
            <w:r w:rsidR="006F0A5B">
              <w:rPr>
                <w:noProof/>
              </w:rPr>
              <w:t>.</w:t>
            </w:r>
          </w:p>
          <w:p w14:paraId="36D338C8" w14:textId="7361481D" w:rsidR="0073342D" w:rsidRDefault="006A55D5" w:rsidP="00F7079F">
            <w:pPr>
              <w:pStyle w:val="ListParagraph"/>
              <w:numPr>
                <w:ilvl w:val="0"/>
                <w:numId w:val="33"/>
              </w:numPr>
            </w:pPr>
            <w:hyperlink r:id="rId19" w:history="1"/>
            <w:r w:rsidR="0073342D">
              <w:rPr>
                <w:noProof/>
              </w:rPr>
              <w:t>Click the Login with myGovID button or the Login button in the top right-hand corner.</w:t>
            </w:r>
          </w:p>
        </w:tc>
      </w:tr>
      <w:tr w:rsidR="0073342D" w14:paraId="5D878D6A" w14:textId="77777777" w:rsidTr="0073342D">
        <w:tc>
          <w:tcPr>
            <w:tcW w:w="855" w:type="dxa"/>
          </w:tcPr>
          <w:p w14:paraId="540B2F58" w14:textId="0AE57297" w:rsidR="0073342D" w:rsidRDefault="006F0A5B" w:rsidP="0073342D">
            <w:pPr>
              <w:ind w:left="360"/>
              <w:rPr>
                <w:noProof/>
              </w:rPr>
            </w:pPr>
            <w:r>
              <w:rPr>
                <w:noProof/>
              </w:rPr>
              <w:t>2.2</w:t>
            </w:r>
          </w:p>
        </w:tc>
        <w:tc>
          <w:tcPr>
            <w:tcW w:w="8161" w:type="dxa"/>
          </w:tcPr>
          <w:p w14:paraId="575968DC" w14:textId="57F102F4" w:rsidR="0073342D" w:rsidRDefault="0073342D" w:rsidP="00F7079F">
            <w:pPr>
              <w:pStyle w:val="ListParagraph"/>
              <w:numPr>
                <w:ilvl w:val="0"/>
                <w:numId w:val="34"/>
              </w:numPr>
              <w:rPr>
                <w:noProof/>
              </w:rPr>
            </w:pPr>
            <w:r>
              <w:rPr>
                <w:noProof/>
              </w:rPr>
              <w:t xml:space="preserve">Enter the email address you used to set up your myGovID. </w:t>
            </w:r>
          </w:p>
          <w:p w14:paraId="77A735CF" w14:textId="77777777" w:rsidR="0073342D" w:rsidRDefault="0073342D" w:rsidP="00F7079F">
            <w:pPr>
              <w:pStyle w:val="ListParagraph"/>
              <w:numPr>
                <w:ilvl w:val="0"/>
                <w:numId w:val="34"/>
              </w:numPr>
              <w:rPr>
                <w:noProof/>
              </w:rPr>
            </w:pPr>
            <w:r>
              <w:rPr>
                <w:noProof/>
              </w:rPr>
              <w:t xml:space="preserve">A code will appear on your smart device, enter the 4-digit code and click </w:t>
            </w:r>
            <w:r w:rsidRPr="006F0A5B">
              <w:rPr>
                <w:b/>
                <w:bCs/>
                <w:noProof/>
              </w:rPr>
              <w:t>Accept</w:t>
            </w:r>
            <w:r>
              <w:rPr>
                <w:noProof/>
              </w:rPr>
              <w:t xml:space="preserve">. </w:t>
            </w:r>
          </w:p>
          <w:p w14:paraId="7C3050D1" w14:textId="0C21D7B4" w:rsidR="0073342D" w:rsidRDefault="0073342D" w:rsidP="00F7079F">
            <w:pPr>
              <w:pStyle w:val="ListParagraph"/>
              <w:numPr>
                <w:ilvl w:val="0"/>
                <w:numId w:val="34"/>
              </w:numPr>
              <w:rPr>
                <w:noProof/>
              </w:rPr>
            </w:pPr>
            <w:r>
              <w:rPr>
                <w:noProof/>
              </w:rPr>
              <w:t xml:space="preserve">If you have selected the ‘Remember me’ option, you will only need to click </w:t>
            </w:r>
            <w:r w:rsidRPr="006F0A5B">
              <w:rPr>
                <w:b/>
                <w:bCs/>
                <w:noProof/>
              </w:rPr>
              <w:t>Accept</w:t>
            </w:r>
            <w:r>
              <w:rPr>
                <w:noProof/>
              </w:rPr>
              <w:t xml:space="preserve"> in your app.</w:t>
            </w:r>
          </w:p>
          <w:p w14:paraId="68C6FB38" w14:textId="77777777" w:rsidR="0073342D" w:rsidRDefault="0073342D" w:rsidP="00AA17EA">
            <w:pPr>
              <w:ind w:left="306"/>
              <w:rPr>
                <w:noProof/>
              </w:rPr>
            </w:pPr>
          </w:p>
          <w:p w14:paraId="7B0F9DD2" w14:textId="6499510B" w:rsidR="0073342D" w:rsidRDefault="0073342D" w:rsidP="00AA17EA">
            <w:pPr>
              <w:ind w:left="306"/>
            </w:pPr>
            <w:r>
              <w:rPr>
                <w:noProof/>
              </w:rPr>
              <w:lastRenderedPageBreak/>
              <w:drawing>
                <wp:inline distT="0" distB="0" distL="0" distR="0" wp14:anchorId="21D5F471" wp14:editId="4CF9D66F">
                  <wp:extent cx="2609088" cy="2038350"/>
                  <wp:effectExtent l="19050" t="19050" r="20320" b="19050"/>
                  <wp:docPr id="5" name="Picture 5" descr="Screenshot showing an example 4 digit code generated by the myGovID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showing an example 4 digit code generated by the myGovID websi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6141" cy="2043860"/>
                          </a:xfrm>
                          <a:prstGeom prst="rect">
                            <a:avLst/>
                          </a:prstGeom>
                          <a:noFill/>
                          <a:ln w="12700">
                            <a:solidFill>
                              <a:schemeClr val="tx1"/>
                            </a:solidFill>
                          </a:ln>
                        </pic:spPr>
                      </pic:pic>
                    </a:graphicData>
                  </a:graphic>
                </wp:inline>
              </w:drawing>
            </w:r>
          </w:p>
        </w:tc>
      </w:tr>
      <w:tr w:rsidR="0073342D" w14:paraId="0FFE39A0" w14:textId="77777777" w:rsidTr="0073342D">
        <w:tc>
          <w:tcPr>
            <w:tcW w:w="855" w:type="dxa"/>
          </w:tcPr>
          <w:p w14:paraId="2129FA99" w14:textId="20315CDD" w:rsidR="0073342D" w:rsidRDefault="006F0A5B" w:rsidP="0073342D">
            <w:pPr>
              <w:ind w:left="360"/>
              <w:rPr>
                <w:noProof/>
              </w:rPr>
            </w:pPr>
            <w:r>
              <w:rPr>
                <w:noProof/>
              </w:rPr>
              <w:lastRenderedPageBreak/>
              <w:t>2.3</w:t>
            </w:r>
          </w:p>
        </w:tc>
        <w:tc>
          <w:tcPr>
            <w:tcW w:w="8161" w:type="dxa"/>
          </w:tcPr>
          <w:p w14:paraId="0B3269A5" w14:textId="4C24219A" w:rsidR="0073342D" w:rsidRDefault="0073342D" w:rsidP="00F7079F">
            <w:pPr>
              <w:pStyle w:val="ListParagraph"/>
              <w:numPr>
                <w:ilvl w:val="0"/>
                <w:numId w:val="37"/>
              </w:numPr>
              <w:rPr>
                <w:noProof/>
              </w:rPr>
            </w:pPr>
            <w:r>
              <w:rPr>
                <w:noProof/>
              </w:rPr>
              <w:t xml:space="preserve">Click </w:t>
            </w:r>
            <w:r w:rsidRPr="000727D9">
              <w:rPr>
                <w:b/>
                <w:bCs/>
                <w:noProof/>
              </w:rPr>
              <w:t>View or manage authorisations, machine credentials and cloud software</w:t>
            </w:r>
            <w:r>
              <w:rPr>
                <w:noProof/>
              </w:rPr>
              <w:t xml:space="preserve"> notifications. You will be directed to a view of all the entities you can act for. </w:t>
            </w:r>
          </w:p>
          <w:p w14:paraId="37F33EAB" w14:textId="72D1F8A7" w:rsidR="0073342D" w:rsidRDefault="0073342D" w:rsidP="00F7079F">
            <w:pPr>
              <w:pStyle w:val="ListParagraph"/>
              <w:numPr>
                <w:ilvl w:val="0"/>
                <w:numId w:val="37"/>
              </w:numPr>
              <w:rPr>
                <w:noProof/>
              </w:rPr>
            </w:pPr>
            <w:r>
              <w:rPr>
                <w:noProof/>
              </w:rPr>
              <w:t xml:space="preserve">Select the entity you would like to create a machine credential for. </w:t>
            </w:r>
          </w:p>
          <w:p w14:paraId="6024F739" w14:textId="70B67E5B" w:rsidR="0073342D" w:rsidRDefault="0073342D" w:rsidP="00AA17EA">
            <w:pPr>
              <w:pStyle w:val="ListParagraph"/>
              <w:ind w:left="306"/>
            </w:pPr>
            <w:r>
              <w:rPr>
                <w:noProof/>
              </w:rPr>
              <w:drawing>
                <wp:inline distT="0" distB="0" distL="0" distR="0" wp14:anchorId="241A6418" wp14:editId="5ADBDCE1">
                  <wp:extent cx="2476500" cy="1939925"/>
                  <wp:effectExtent l="19050" t="19050" r="19050" b="22225"/>
                  <wp:docPr id="6" name="Picture 6" descr="Screen showing an example of where you can select the entities you can act on behalf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wing an example of where you can select the entities you can act on behalf of.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6500" cy="1939925"/>
                          </a:xfrm>
                          <a:prstGeom prst="rect">
                            <a:avLst/>
                          </a:prstGeom>
                          <a:noFill/>
                          <a:ln w="12700">
                            <a:solidFill>
                              <a:schemeClr val="tx1"/>
                            </a:solidFill>
                          </a:ln>
                        </pic:spPr>
                      </pic:pic>
                    </a:graphicData>
                  </a:graphic>
                </wp:inline>
              </w:drawing>
            </w:r>
          </w:p>
          <w:p w14:paraId="34490C0D" w14:textId="561558BE" w:rsidR="0073342D" w:rsidRDefault="0073342D" w:rsidP="00AA17EA">
            <w:pPr>
              <w:pStyle w:val="ListParagraph"/>
              <w:ind w:left="306"/>
            </w:pPr>
          </w:p>
        </w:tc>
      </w:tr>
      <w:tr w:rsidR="0073342D" w14:paraId="659BA50C" w14:textId="77777777" w:rsidTr="0073342D">
        <w:tc>
          <w:tcPr>
            <w:tcW w:w="855" w:type="dxa"/>
          </w:tcPr>
          <w:p w14:paraId="4F14909F" w14:textId="1331C434" w:rsidR="0073342D" w:rsidRDefault="006F0A5B" w:rsidP="0073342D">
            <w:pPr>
              <w:ind w:left="360"/>
              <w:rPr>
                <w:noProof/>
              </w:rPr>
            </w:pPr>
            <w:r>
              <w:rPr>
                <w:noProof/>
              </w:rPr>
              <w:t>2.4</w:t>
            </w:r>
          </w:p>
        </w:tc>
        <w:tc>
          <w:tcPr>
            <w:tcW w:w="8161" w:type="dxa"/>
          </w:tcPr>
          <w:p w14:paraId="7C8C35AB" w14:textId="77777777" w:rsidR="00F7079F" w:rsidRDefault="0073342D" w:rsidP="00F7079F">
            <w:pPr>
              <w:pStyle w:val="ListParagraph"/>
              <w:numPr>
                <w:ilvl w:val="0"/>
                <w:numId w:val="38"/>
              </w:numPr>
              <w:rPr>
                <w:noProof/>
              </w:rPr>
            </w:pPr>
            <w:r>
              <w:rPr>
                <w:noProof/>
              </w:rPr>
              <w:t xml:space="preserve">The entity homepage will be displayed with a list of all the authorisations for the entity. </w:t>
            </w:r>
          </w:p>
          <w:p w14:paraId="19F9C8BC" w14:textId="33346826" w:rsidR="0073342D" w:rsidRDefault="0073342D" w:rsidP="00F7079F">
            <w:pPr>
              <w:pStyle w:val="ListParagraph"/>
              <w:numPr>
                <w:ilvl w:val="0"/>
                <w:numId w:val="38"/>
              </w:numPr>
              <w:rPr>
                <w:noProof/>
              </w:rPr>
            </w:pPr>
            <w:r>
              <w:rPr>
                <w:noProof/>
              </w:rPr>
              <w:t xml:space="preserve">Click the </w:t>
            </w:r>
            <w:r w:rsidRPr="006F0A5B">
              <w:rPr>
                <w:b/>
                <w:bCs/>
                <w:noProof/>
              </w:rPr>
              <w:t xml:space="preserve">Manage Credentials </w:t>
            </w:r>
            <w:r>
              <w:rPr>
                <w:noProof/>
              </w:rPr>
              <w:t xml:space="preserve">tab in the toolbar. </w:t>
            </w:r>
          </w:p>
          <w:p w14:paraId="109B8054" w14:textId="6CE39F8C" w:rsidR="0073342D" w:rsidRDefault="0073342D" w:rsidP="008964F9">
            <w:pPr>
              <w:pStyle w:val="ListParagraph"/>
              <w:ind w:left="306"/>
            </w:pPr>
            <w:r>
              <w:rPr>
                <w:noProof/>
              </w:rPr>
              <w:drawing>
                <wp:inline distT="0" distB="0" distL="0" distR="0" wp14:anchorId="736C9E4A" wp14:editId="1E8ABAA8">
                  <wp:extent cx="2410888" cy="2114550"/>
                  <wp:effectExtent l="19050" t="19050" r="27940" b="19050"/>
                  <wp:docPr id="7" name="Picture 7" descr="Screen showing a list of all authorisations for the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wing a list of all authorisations for the entit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0888" cy="2114550"/>
                          </a:xfrm>
                          <a:prstGeom prst="rect">
                            <a:avLst/>
                          </a:prstGeom>
                          <a:noFill/>
                          <a:ln w="12700">
                            <a:solidFill>
                              <a:schemeClr val="tx1"/>
                            </a:solidFill>
                          </a:ln>
                        </pic:spPr>
                      </pic:pic>
                    </a:graphicData>
                  </a:graphic>
                </wp:inline>
              </w:drawing>
            </w:r>
          </w:p>
          <w:p w14:paraId="26F57BC7" w14:textId="27976403" w:rsidR="006F0A5B" w:rsidRDefault="006F0A5B" w:rsidP="006F0A5B">
            <w:pPr>
              <w:pStyle w:val="ListParagraph"/>
              <w:ind w:left="306"/>
            </w:pPr>
          </w:p>
        </w:tc>
      </w:tr>
      <w:tr w:rsidR="0073342D" w14:paraId="344B6EFE" w14:textId="77777777" w:rsidTr="0073342D">
        <w:trPr>
          <w:trHeight w:val="3817"/>
        </w:trPr>
        <w:tc>
          <w:tcPr>
            <w:tcW w:w="855" w:type="dxa"/>
            <w:shd w:val="clear" w:color="auto" w:fill="FFFFFF" w:themeFill="background2"/>
          </w:tcPr>
          <w:p w14:paraId="1D355EA8" w14:textId="54248119" w:rsidR="0073342D" w:rsidRDefault="006F0A5B" w:rsidP="0073342D">
            <w:pPr>
              <w:ind w:left="360"/>
            </w:pPr>
            <w:r>
              <w:lastRenderedPageBreak/>
              <w:t>2.5</w:t>
            </w:r>
          </w:p>
        </w:tc>
        <w:tc>
          <w:tcPr>
            <w:tcW w:w="8161" w:type="dxa"/>
            <w:shd w:val="clear" w:color="auto" w:fill="FFFFFF" w:themeFill="background2"/>
          </w:tcPr>
          <w:p w14:paraId="6291C952" w14:textId="62FCF44F" w:rsidR="0073342D" w:rsidRDefault="0073342D" w:rsidP="001A4C84">
            <w:pPr>
              <w:pStyle w:val="ListParagraph"/>
              <w:numPr>
                <w:ilvl w:val="0"/>
                <w:numId w:val="18"/>
              </w:numPr>
            </w:pPr>
            <w:r>
              <w:t xml:space="preserve">The Manage Credentials page is displayed. </w:t>
            </w:r>
          </w:p>
          <w:p w14:paraId="12C14588" w14:textId="77777777" w:rsidR="0073342D" w:rsidRDefault="0073342D" w:rsidP="00F7079F">
            <w:pPr>
              <w:rPr>
                <w:rFonts w:ascii="Arial" w:hAnsi="Arial" w:cs="Arial"/>
                <w:color w:val="333333"/>
                <w:sz w:val="26"/>
                <w:szCs w:val="26"/>
              </w:rPr>
            </w:pPr>
            <w:r>
              <w:rPr>
                <w:noProof/>
              </w:rPr>
              <w:drawing>
                <wp:inline distT="0" distB="0" distL="0" distR="0" wp14:anchorId="300BBCEB" wp14:editId="644624E6">
                  <wp:extent cx="2743200" cy="2371725"/>
                  <wp:effectExtent l="19050" t="19050" r="19050" b="28575"/>
                  <wp:docPr id="8" name="Picture 8" descr="Screen showing the notification that software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wing the notification that software is requir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2371725"/>
                          </a:xfrm>
                          <a:prstGeom prst="rect">
                            <a:avLst/>
                          </a:prstGeom>
                          <a:noFill/>
                          <a:ln w="12700">
                            <a:solidFill>
                              <a:schemeClr val="tx1"/>
                            </a:solidFill>
                          </a:ln>
                        </pic:spPr>
                      </pic:pic>
                    </a:graphicData>
                  </a:graphic>
                </wp:inline>
              </w:drawing>
            </w:r>
            <w:r>
              <w:rPr>
                <w:rFonts w:ascii="Arial" w:hAnsi="Arial" w:cs="Arial"/>
                <w:color w:val="333333"/>
                <w:sz w:val="26"/>
                <w:szCs w:val="26"/>
              </w:rPr>
              <w:t xml:space="preserve"> </w:t>
            </w:r>
          </w:p>
          <w:p w14:paraId="14DC9616" w14:textId="44FFC964" w:rsidR="00F7079F" w:rsidRDefault="0073342D" w:rsidP="005700FD">
            <w:pPr>
              <w:pStyle w:val="NormalWeb"/>
              <w:numPr>
                <w:ilvl w:val="0"/>
                <w:numId w:val="38"/>
              </w:numPr>
              <w:shd w:val="clear" w:color="auto" w:fill="FFFFFF"/>
              <w:rPr>
                <w:rFonts w:asciiTheme="minorHAnsi" w:hAnsiTheme="minorHAnsi" w:cstheme="minorHAnsi"/>
                <w:color w:val="333333"/>
                <w:sz w:val="22"/>
                <w:szCs w:val="22"/>
              </w:rPr>
            </w:pPr>
            <w:r w:rsidRPr="00F7079F">
              <w:rPr>
                <w:rFonts w:asciiTheme="minorHAnsi" w:hAnsiTheme="minorHAnsi" w:cstheme="minorHAnsi"/>
                <w:color w:val="333333"/>
                <w:sz w:val="22"/>
                <w:szCs w:val="22"/>
              </w:rPr>
              <w:t>If you</w:t>
            </w:r>
            <w:r w:rsidR="00976322">
              <w:rPr>
                <w:rFonts w:asciiTheme="minorHAnsi" w:hAnsiTheme="minorHAnsi" w:cstheme="minorHAnsi"/>
                <w:color w:val="333333"/>
                <w:sz w:val="22"/>
                <w:szCs w:val="22"/>
              </w:rPr>
              <w:t xml:space="preserve"> </w:t>
            </w:r>
            <w:r w:rsidR="00976322" w:rsidRPr="00976322">
              <w:rPr>
                <w:rFonts w:asciiTheme="minorHAnsi" w:hAnsiTheme="minorHAnsi" w:cstheme="minorHAnsi"/>
                <w:color w:val="333333"/>
                <w:sz w:val="22"/>
                <w:szCs w:val="22"/>
              </w:rPr>
              <w:t>ha</w:t>
            </w:r>
            <w:r w:rsidRPr="00F7079F">
              <w:rPr>
                <w:rFonts w:asciiTheme="minorHAnsi" w:hAnsiTheme="minorHAnsi" w:cstheme="minorHAnsi"/>
                <w:color w:val="333333"/>
                <w:sz w:val="22"/>
                <w:szCs w:val="22"/>
              </w:rPr>
              <w:t>ve already installed the required browser extension, go to the next step.</w:t>
            </w:r>
          </w:p>
          <w:p w14:paraId="5524617E" w14:textId="35158002" w:rsidR="0073342D" w:rsidRPr="00F7079F" w:rsidRDefault="0073342D" w:rsidP="005700FD">
            <w:pPr>
              <w:pStyle w:val="NormalWeb"/>
              <w:numPr>
                <w:ilvl w:val="0"/>
                <w:numId w:val="38"/>
              </w:numPr>
              <w:shd w:val="clear" w:color="auto" w:fill="FFFFFF"/>
              <w:rPr>
                <w:rFonts w:asciiTheme="minorHAnsi" w:hAnsiTheme="minorHAnsi" w:cstheme="minorHAnsi"/>
                <w:color w:val="333333"/>
                <w:sz w:val="22"/>
                <w:szCs w:val="22"/>
              </w:rPr>
            </w:pPr>
            <w:r w:rsidRPr="00F7079F">
              <w:rPr>
                <w:rFonts w:asciiTheme="minorHAnsi" w:hAnsiTheme="minorHAnsi" w:cstheme="minorHAnsi"/>
                <w:color w:val="333333"/>
                <w:sz w:val="22"/>
                <w:szCs w:val="22"/>
              </w:rPr>
              <w:t>If you have not yet installed the required browser extension, you'll receive a message that browser extension software is required.</w:t>
            </w:r>
          </w:p>
          <w:p w14:paraId="6FBCF7C9" w14:textId="77777777" w:rsidR="0073342D" w:rsidRPr="002B3D26" w:rsidRDefault="0073342D" w:rsidP="00F7079F">
            <w:pPr>
              <w:pStyle w:val="NormalWeb"/>
              <w:numPr>
                <w:ilvl w:val="0"/>
                <w:numId w:val="38"/>
              </w:numPr>
              <w:shd w:val="clear" w:color="auto" w:fill="FFFFFF"/>
              <w:rPr>
                <w:rFonts w:asciiTheme="minorHAnsi" w:hAnsiTheme="minorHAnsi" w:cstheme="minorHAnsi"/>
                <w:color w:val="333333"/>
                <w:sz w:val="22"/>
                <w:szCs w:val="22"/>
              </w:rPr>
            </w:pPr>
            <w:r w:rsidRPr="002B3D26">
              <w:rPr>
                <w:rFonts w:asciiTheme="minorHAnsi" w:hAnsiTheme="minorHAnsi" w:cstheme="minorHAnsi"/>
                <w:color w:val="333333"/>
                <w:sz w:val="22"/>
                <w:szCs w:val="22"/>
              </w:rPr>
              <w:t>Click </w:t>
            </w:r>
            <w:r w:rsidRPr="002B3D26">
              <w:rPr>
                <w:rStyle w:val="Strong"/>
                <w:rFonts w:asciiTheme="minorHAnsi" w:hAnsiTheme="minorHAnsi" w:cstheme="minorHAnsi"/>
                <w:color w:val="333333"/>
                <w:sz w:val="22"/>
                <w:szCs w:val="22"/>
              </w:rPr>
              <w:t>Machine credential downloads</w:t>
            </w:r>
            <w:r w:rsidRPr="002B3D26">
              <w:rPr>
                <w:rFonts w:asciiTheme="minorHAnsi" w:hAnsiTheme="minorHAnsi" w:cstheme="minorHAnsi"/>
                <w:color w:val="333333"/>
                <w:sz w:val="22"/>
                <w:szCs w:val="22"/>
              </w:rPr>
              <w:t> or see the </w:t>
            </w:r>
            <w:hyperlink r:id="rId24" w:anchor="Installingabrowserextension" w:history="1">
              <w:r w:rsidRPr="00976322">
                <w:rPr>
                  <w:rStyle w:val="Hyperlink"/>
                  <w:rFonts w:asciiTheme="minorHAnsi" w:eastAsiaTheme="minorHAnsi" w:hAnsiTheme="minorHAnsi" w:cstheme="minorHAnsi"/>
                  <w:color w:val="0000FF"/>
                  <w:kern w:val="2"/>
                  <w:sz w:val="22"/>
                  <w:szCs w:val="22"/>
                  <w:lang w:val="en-GB" w:eastAsia="en-US"/>
                  <w14:ligatures w14:val="standardContextual"/>
                </w:rPr>
                <w:t>Installing a browser extension</w:t>
              </w:r>
            </w:hyperlink>
            <w:r w:rsidRPr="002B3D26">
              <w:rPr>
                <w:rFonts w:asciiTheme="minorHAnsi" w:hAnsiTheme="minorHAnsi" w:cstheme="minorHAnsi"/>
                <w:color w:val="333333"/>
                <w:sz w:val="22"/>
                <w:szCs w:val="22"/>
              </w:rPr>
              <w:t> section.</w:t>
            </w:r>
          </w:p>
          <w:p w14:paraId="3F7AD221" w14:textId="77777777" w:rsidR="0073342D" w:rsidRPr="002B3D26" w:rsidRDefault="0073342D" w:rsidP="00F7079F">
            <w:pPr>
              <w:pStyle w:val="NormalWeb"/>
              <w:numPr>
                <w:ilvl w:val="0"/>
                <w:numId w:val="38"/>
              </w:numPr>
              <w:shd w:val="clear" w:color="auto" w:fill="FFFFFF"/>
              <w:rPr>
                <w:rFonts w:asciiTheme="minorHAnsi" w:hAnsiTheme="minorHAnsi" w:cstheme="minorHAnsi"/>
                <w:color w:val="333333"/>
                <w:sz w:val="22"/>
                <w:szCs w:val="22"/>
              </w:rPr>
            </w:pPr>
            <w:r w:rsidRPr="002B3D26">
              <w:rPr>
                <w:rFonts w:asciiTheme="minorHAnsi" w:hAnsiTheme="minorHAnsi" w:cstheme="minorHAnsi"/>
                <w:color w:val="333333"/>
                <w:sz w:val="22"/>
                <w:szCs w:val="22"/>
              </w:rPr>
              <w:t xml:space="preserve">Select, </w:t>
            </w:r>
            <w:proofErr w:type="gramStart"/>
            <w:r w:rsidRPr="002B3D26">
              <w:rPr>
                <w:rFonts w:asciiTheme="minorHAnsi" w:hAnsiTheme="minorHAnsi" w:cstheme="minorHAnsi"/>
                <w:color w:val="333333"/>
                <w:sz w:val="22"/>
                <w:szCs w:val="22"/>
              </w:rPr>
              <w:t>install</w:t>
            </w:r>
            <w:proofErr w:type="gramEnd"/>
            <w:r w:rsidRPr="002B3D26">
              <w:rPr>
                <w:rFonts w:asciiTheme="minorHAnsi" w:hAnsiTheme="minorHAnsi" w:cstheme="minorHAnsi"/>
                <w:color w:val="333333"/>
                <w:sz w:val="22"/>
                <w:szCs w:val="22"/>
              </w:rPr>
              <w:t xml:space="preserve"> and enable the browser extension link for your operating system.</w:t>
            </w:r>
          </w:p>
          <w:p w14:paraId="1B3013D9" w14:textId="35522E09" w:rsidR="0073342D" w:rsidRDefault="0073342D" w:rsidP="00F7079F">
            <w:pPr>
              <w:pStyle w:val="NormalWeb"/>
              <w:numPr>
                <w:ilvl w:val="0"/>
                <w:numId w:val="38"/>
              </w:numPr>
              <w:shd w:val="clear" w:color="auto" w:fill="FFFFFF"/>
            </w:pPr>
            <w:r w:rsidRPr="002B3D26">
              <w:rPr>
                <w:rFonts w:asciiTheme="minorHAnsi" w:hAnsiTheme="minorHAnsi" w:cstheme="minorHAnsi"/>
                <w:color w:val="333333"/>
                <w:sz w:val="22"/>
                <w:szCs w:val="22"/>
              </w:rPr>
              <w:t>Close your browser, then reopen it and follow Steps 1-6.</w:t>
            </w:r>
            <w:r w:rsidR="0031234D">
              <w:rPr>
                <w:rFonts w:asciiTheme="minorHAnsi" w:hAnsiTheme="minorHAnsi" w:cstheme="minorHAnsi"/>
                <w:color w:val="333333"/>
                <w:sz w:val="22"/>
                <w:szCs w:val="22"/>
              </w:rPr>
              <w:t xml:space="preserve"> </w:t>
            </w:r>
          </w:p>
        </w:tc>
      </w:tr>
      <w:tr w:rsidR="0073342D" w14:paraId="5F9D61E2" w14:textId="77777777" w:rsidTr="0073342D">
        <w:tc>
          <w:tcPr>
            <w:tcW w:w="855" w:type="dxa"/>
          </w:tcPr>
          <w:p w14:paraId="1035A678" w14:textId="39C30175" w:rsidR="0073342D" w:rsidRDefault="006F0A5B" w:rsidP="0073342D">
            <w:pPr>
              <w:ind w:left="360"/>
              <w:rPr>
                <w:noProof/>
              </w:rPr>
            </w:pPr>
            <w:r>
              <w:rPr>
                <w:noProof/>
              </w:rPr>
              <w:t>2.6</w:t>
            </w:r>
          </w:p>
        </w:tc>
        <w:tc>
          <w:tcPr>
            <w:tcW w:w="8161" w:type="dxa"/>
          </w:tcPr>
          <w:p w14:paraId="35314EC8" w14:textId="237D1259" w:rsidR="0073342D" w:rsidRPr="00792187" w:rsidRDefault="0073342D" w:rsidP="00F7079F">
            <w:pPr>
              <w:pStyle w:val="ListParagraph"/>
              <w:numPr>
                <w:ilvl w:val="0"/>
                <w:numId w:val="41"/>
              </w:numPr>
              <w:rPr>
                <w:b/>
                <w:bCs/>
                <w:noProof/>
              </w:rPr>
            </w:pPr>
            <w:r>
              <w:rPr>
                <w:noProof/>
              </w:rPr>
              <w:t xml:space="preserve">Select </w:t>
            </w:r>
            <w:r w:rsidRPr="00792187">
              <w:rPr>
                <w:b/>
                <w:bCs/>
                <w:noProof/>
              </w:rPr>
              <w:t>Create machine credential</w:t>
            </w:r>
          </w:p>
          <w:p w14:paraId="2EFD28F1" w14:textId="02664FEA" w:rsidR="0073342D" w:rsidRDefault="0073342D" w:rsidP="005636E5">
            <w:r>
              <w:rPr>
                <w:noProof/>
              </w:rPr>
              <w:drawing>
                <wp:inline distT="0" distB="0" distL="0" distR="0" wp14:anchorId="518330B1" wp14:editId="3EE828F4">
                  <wp:extent cx="2344777" cy="2495550"/>
                  <wp:effectExtent l="19050" t="19050" r="17780" b="19050"/>
                  <wp:docPr id="9" name="Picture 9" descr="Screen of Create a machine credential page with create a machine credential button in the top right hand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 of Create a machine credential page with create a machine credential button in the top right hand corne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9266" cy="2500327"/>
                          </a:xfrm>
                          <a:prstGeom prst="rect">
                            <a:avLst/>
                          </a:prstGeom>
                          <a:noFill/>
                          <a:ln w="12700">
                            <a:solidFill>
                              <a:schemeClr val="tx1"/>
                            </a:solidFill>
                          </a:ln>
                        </pic:spPr>
                      </pic:pic>
                    </a:graphicData>
                  </a:graphic>
                </wp:inline>
              </w:drawing>
            </w:r>
            <w:r w:rsidR="007D477E">
              <w:t xml:space="preserve"> </w:t>
            </w:r>
          </w:p>
        </w:tc>
      </w:tr>
      <w:tr w:rsidR="0073342D" w14:paraId="1108FEA1" w14:textId="77777777" w:rsidTr="0073342D">
        <w:tc>
          <w:tcPr>
            <w:tcW w:w="855" w:type="dxa"/>
          </w:tcPr>
          <w:p w14:paraId="32F36C2D" w14:textId="7164A2B0" w:rsidR="0073342D" w:rsidRDefault="006F0A5B" w:rsidP="0073342D">
            <w:pPr>
              <w:ind w:left="360"/>
              <w:rPr>
                <w:noProof/>
              </w:rPr>
            </w:pPr>
            <w:r>
              <w:rPr>
                <w:noProof/>
              </w:rPr>
              <w:t>2.7</w:t>
            </w:r>
          </w:p>
        </w:tc>
        <w:tc>
          <w:tcPr>
            <w:tcW w:w="8161" w:type="dxa"/>
          </w:tcPr>
          <w:p w14:paraId="0A37DA0F" w14:textId="76931702" w:rsidR="0073342D" w:rsidRPr="00AD0884" w:rsidRDefault="0073342D" w:rsidP="00F7079F">
            <w:pPr>
              <w:pStyle w:val="NormalWeb"/>
              <w:numPr>
                <w:ilvl w:val="0"/>
                <w:numId w:val="42"/>
              </w:numPr>
              <w:shd w:val="clear" w:color="auto" w:fill="FFFFFF"/>
              <w:rPr>
                <w:rFonts w:asciiTheme="minorHAnsi" w:hAnsiTheme="minorHAnsi" w:cstheme="minorHAnsi"/>
                <w:color w:val="333333"/>
                <w:sz w:val="22"/>
                <w:szCs w:val="22"/>
              </w:rPr>
            </w:pPr>
            <w:r w:rsidRPr="00AD0884">
              <w:rPr>
                <w:rFonts w:asciiTheme="minorHAnsi" w:hAnsiTheme="minorHAnsi" w:cstheme="minorHAnsi"/>
                <w:color w:val="333333"/>
                <w:sz w:val="22"/>
                <w:szCs w:val="22"/>
              </w:rPr>
              <w:t>Enter the following information:</w:t>
            </w:r>
          </w:p>
          <w:p w14:paraId="1BB51A10" w14:textId="77777777" w:rsidR="0073342D" w:rsidRPr="00AD0884" w:rsidRDefault="0073342D" w:rsidP="00AD0884">
            <w:pPr>
              <w:numPr>
                <w:ilvl w:val="0"/>
                <w:numId w:val="19"/>
              </w:numPr>
              <w:shd w:val="clear" w:color="auto" w:fill="FFFFFF"/>
              <w:rPr>
                <w:rFonts w:cstheme="minorHAnsi"/>
                <w:color w:val="141414"/>
              </w:rPr>
            </w:pPr>
            <w:r w:rsidRPr="00AD0884">
              <w:rPr>
                <w:rStyle w:val="Strong"/>
                <w:rFonts w:cstheme="minorHAnsi"/>
                <w:color w:val="141414"/>
              </w:rPr>
              <w:t>Keystore path</w:t>
            </w:r>
            <w:r w:rsidRPr="00AD0884">
              <w:rPr>
                <w:rFonts w:cstheme="minorHAnsi"/>
                <w:color w:val="141414"/>
              </w:rPr>
              <w:t> – this is where the machine credential will be created and stored, the information will be pre-filled but can be changed if required.</w:t>
            </w:r>
          </w:p>
          <w:p w14:paraId="0DB59C86" w14:textId="26D464AA" w:rsidR="0073342D" w:rsidRPr="00AD0884" w:rsidRDefault="0073342D" w:rsidP="00AD0884">
            <w:pPr>
              <w:numPr>
                <w:ilvl w:val="0"/>
                <w:numId w:val="19"/>
              </w:numPr>
              <w:shd w:val="clear" w:color="auto" w:fill="FFFFFF"/>
              <w:rPr>
                <w:rFonts w:cstheme="minorHAnsi"/>
                <w:color w:val="141414"/>
              </w:rPr>
            </w:pPr>
            <w:r w:rsidRPr="00AD0884">
              <w:rPr>
                <w:rStyle w:val="Strong"/>
                <w:rFonts w:cstheme="minorHAnsi"/>
                <w:color w:val="141414"/>
              </w:rPr>
              <w:t>Keystore password</w:t>
            </w:r>
            <w:r w:rsidRPr="00AD0884">
              <w:rPr>
                <w:rFonts w:cstheme="minorHAnsi"/>
                <w:color w:val="141414"/>
              </w:rPr>
              <w:t xml:space="preserve"> – choose a password that is at least 10 characters (with no space) including an </w:t>
            </w:r>
            <w:r w:rsidR="00F7079F" w:rsidRPr="00AD0884">
              <w:rPr>
                <w:rFonts w:cstheme="minorHAnsi"/>
                <w:color w:val="141414"/>
              </w:rPr>
              <w:t>upper-case</w:t>
            </w:r>
            <w:r w:rsidRPr="00AD0884">
              <w:rPr>
                <w:rFonts w:cstheme="minorHAnsi"/>
                <w:color w:val="141414"/>
              </w:rPr>
              <w:t xml:space="preserve"> letter, a </w:t>
            </w:r>
            <w:r w:rsidR="00976322" w:rsidRPr="00AD0884">
              <w:rPr>
                <w:rFonts w:cstheme="minorHAnsi"/>
                <w:color w:val="141414"/>
              </w:rPr>
              <w:t>lower-case</w:t>
            </w:r>
            <w:r w:rsidRPr="00AD0884">
              <w:rPr>
                <w:rFonts w:cstheme="minorHAnsi"/>
                <w:color w:val="141414"/>
              </w:rPr>
              <w:t xml:space="preserve"> letter, a </w:t>
            </w:r>
            <w:proofErr w:type="gramStart"/>
            <w:r w:rsidRPr="00AD0884">
              <w:rPr>
                <w:rFonts w:cstheme="minorHAnsi"/>
                <w:color w:val="141414"/>
              </w:rPr>
              <w:t>number</w:t>
            </w:r>
            <w:proofErr w:type="gramEnd"/>
            <w:r w:rsidRPr="00AD0884">
              <w:rPr>
                <w:rFonts w:cstheme="minorHAnsi"/>
                <w:color w:val="141414"/>
              </w:rPr>
              <w:t xml:space="preserve"> and a special character. You’ll provide this password within your software either when </w:t>
            </w:r>
            <w:r w:rsidRPr="00AD0884">
              <w:rPr>
                <w:rFonts w:cstheme="minorHAnsi"/>
                <w:color w:val="141414"/>
              </w:rPr>
              <w:lastRenderedPageBreak/>
              <w:t>setting up or authenticating. You should not use your myGovID password for the ‘Keystore password’.</w:t>
            </w:r>
          </w:p>
          <w:p w14:paraId="0B4289D0" w14:textId="77777777" w:rsidR="0073342D" w:rsidRPr="00AD0884" w:rsidRDefault="0073342D" w:rsidP="00AD0884">
            <w:pPr>
              <w:numPr>
                <w:ilvl w:val="0"/>
                <w:numId w:val="19"/>
              </w:numPr>
              <w:shd w:val="clear" w:color="auto" w:fill="FFFFFF"/>
              <w:rPr>
                <w:rFonts w:cstheme="minorHAnsi"/>
                <w:color w:val="141414"/>
              </w:rPr>
            </w:pPr>
            <w:r w:rsidRPr="00AD0884">
              <w:rPr>
                <w:rStyle w:val="Strong"/>
                <w:rFonts w:cstheme="minorHAnsi"/>
                <w:color w:val="141414"/>
              </w:rPr>
              <w:t>Verify</w:t>
            </w:r>
            <w:r w:rsidRPr="00AD0884">
              <w:rPr>
                <w:rFonts w:cstheme="minorHAnsi"/>
                <w:color w:val="141414"/>
              </w:rPr>
              <w:t> </w:t>
            </w:r>
            <w:r w:rsidRPr="00AD0884">
              <w:rPr>
                <w:rStyle w:val="Strong"/>
                <w:rFonts w:cstheme="minorHAnsi"/>
                <w:color w:val="141414"/>
              </w:rPr>
              <w:t>your keystore password</w:t>
            </w:r>
            <w:r w:rsidRPr="00AD0884">
              <w:rPr>
                <w:rFonts w:cstheme="minorHAnsi"/>
                <w:color w:val="141414"/>
              </w:rPr>
              <w:t> – re-enter your chosen password.</w:t>
            </w:r>
          </w:p>
          <w:p w14:paraId="12ADAED5" w14:textId="77777777" w:rsidR="0073342D" w:rsidRPr="00AD0884" w:rsidRDefault="0073342D" w:rsidP="00AD0884">
            <w:pPr>
              <w:numPr>
                <w:ilvl w:val="0"/>
                <w:numId w:val="19"/>
              </w:numPr>
              <w:shd w:val="clear" w:color="auto" w:fill="FFFFFF"/>
              <w:rPr>
                <w:rFonts w:cstheme="minorHAnsi"/>
                <w:color w:val="141414"/>
              </w:rPr>
            </w:pPr>
            <w:r w:rsidRPr="00AD0884">
              <w:rPr>
                <w:rStyle w:val="Strong"/>
                <w:rFonts w:cstheme="minorHAnsi"/>
                <w:color w:val="141414"/>
              </w:rPr>
              <w:t>Credential name</w:t>
            </w:r>
            <w:r w:rsidRPr="00AD0884">
              <w:rPr>
                <w:rFonts w:cstheme="minorHAnsi"/>
                <w:color w:val="141414"/>
              </w:rPr>
              <w:t> – create a name that will help you to easily identify the machine credential. If you’re creating a new machine credential to prevent expiry of an existing one, use the </w:t>
            </w:r>
            <w:r w:rsidRPr="00AD0884">
              <w:rPr>
                <w:rStyle w:val="Strong"/>
                <w:rFonts w:cstheme="minorHAnsi"/>
                <w:color w:val="141414"/>
              </w:rPr>
              <w:t>same</w:t>
            </w:r>
            <w:r w:rsidRPr="00AD0884">
              <w:rPr>
                <w:rFonts w:cstheme="minorHAnsi"/>
                <w:color w:val="141414"/>
              </w:rPr>
              <w:t> credential name.</w:t>
            </w:r>
          </w:p>
          <w:p w14:paraId="2C18D2AF" w14:textId="77777777" w:rsidR="0073342D" w:rsidRPr="00AD0884" w:rsidRDefault="0073342D" w:rsidP="00AD0884">
            <w:pPr>
              <w:numPr>
                <w:ilvl w:val="0"/>
                <w:numId w:val="19"/>
              </w:numPr>
              <w:shd w:val="clear" w:color="auto" w:fill="FFFFFF"/>
              <w:rPr>
                <w:rFonts w:cstheme="minorHAnsi"/>
                <w:color w:val="141414"/>
              </w:rPr>
            </w:pPr>
            <w:r w:rsidRPr="00AD0884">
              <w:rPr>
                <w:rStyle w:val="Strong"/>
                <w:rFonts w:cstheme="minorHAnsi"/>
                <w:color w:val="141414"/>
              </w:rPr>
              <w:t>Identify the machine credential custodian</w:t>
            </w:r>
            <w:r w:rsidRPr="00AD0884">
              <w:rPr>
                <w:rFonts w:cstheme="minorHAnsi"/>
                <w:color w:val="141414"/>
              </w:rPr>
              <w:t> – this will be pre-filled with your name and cannot be changed.</w:t>
            </w:r>
          </w:p>
          <w:p w14:paraId="4F574AFB" w14:textId="77777777" w:rsidR="0073342D" w:rsidRPr="00AD0884" w:rsidRDefault="0073342D" w:rsidP="00F7079F">
            <w:pPr>
              <w:pStyle w:val="NormalWeb"/>
              <w:numPr>
                <w:ilvl w:val="0"/>
                <w:numId w:val="42"/>
              </w:numPr>
              <w:shd w:val="clear" w:color="auto" w:fill="FFFFFF"/>
              <w:rPr>
                <w:rFonts w:asciiTheme="minorHAnsi" w:hAnsiTheme="minorHAnsi" w:cstheme="minorHAnsi"/>
                <w:color w:val="333333"/>
                <w:sz w:val="22"/>
                <w:szCs w:val="22"/>
              </w:rPr>
            </w:pPr>
            <w:r w:rsidRPr="00AD0884">
              <w:rPr>
                <w:rFonts w:asciiTheme="minorHAnsi" w:hAnsiTheme="minorHAnsi" w:cstheme="minorHAnsi"/>
                <w:color w:val="333333"/>
                <w:sz w:val="22"/>
                <w:szCs w:val="22"/>
              </w:rPr>
              <w:t>If you’re creating a new machine credential to prevent expiry of an existing one, a message will display confirming the new credential will share the same permissions. You’ll nee</w:t>
            </w:r>
            <w:r w:rsidRPr="00976322">
              <w:rPr>
                <w:rFonts w:asciiTheme="minorHAnsi" w:hAnsiTheme="minorHAnsi" w:cstheme="minorHAnsi"/>
                <w:color w:val="333333"/>
                <w:sz w:val="22"/>
                <w:szCs w:val="22"/>
              </w:rPr>
              <w:t>d to </w:t>
            </w:r>
            <w:hyperlink r:id="rId26" w:anchor="How%20to%20revoke%20a%20machine%20credential" w:history="1">
              <w:r w:rsidRPr="00976322">
                <w:rPr>
                  <w:rStyle w:val="Hyperlink"/>
                  <w:rFonts w:asciiTheme="minorHAnsi" w:eastAsiaTheme="minorHAnsi" w:hAnsiTheme="minorHAnsi" w:cstheme="minorHAnsi"/>
                  <w:color w:val="0000FF"/>
                  <w:kern w:val="2"/>
                  <w:sz w:val="22"/>
                  <w:szCs w:val="22"/>
                  <w:lang w:val="en-GB" w:eastAsia="en-US"/>
                  <w14:ligatures w14:val="standardContextual"/>
                </w:rPr>
                <w:t>revoke</w:t>
              </w:r>
            </w:hyperlink>
            <w:r w:rsidRPr="00976322">
              <w:rPr>
                <w:rFonts w:asciiTheme="minorHAnsi" w:hAnsiTheme="minorHAnsi" w:cstheme="minorHAnsi"/>
                <w:color w:val="333333"/>
                <w:sz w:val="22"/>
                <w:szCs w:val="22"/>
              </w:rPr>
              <w:t xml:space="preserve"> the </w:t>
            </w:r>
            <w:r w:rsidRPr="00AD0884">
              <w:rPr>
                <w:rFonts w:asciiTheme="minorHAnsi" w:hAnsiTheme="minorHAnsi" w:cstheme="minorHAnsi"/>
                <w:color w:val="333333"/>
                <w:sz w:val="22"/>
                <w:szCs w:val="22"/>
              </w:rPr>
              <w:t>existing machine credential if it hasn’t expired yet.</w:t>
            </w:r>
          </w:p>
          <w:p w14:paraId="62E45CFE" w14:textId="77777777" w:rsidR="0073342D" w:rsidRPr="00AD0884" w:rsidRDefault="0073342D" w:rsidP="00CC3812">
            <w:pPr>
              <w:pStyle w:val="NormalWeb"/>
              <w:numPr>
                <w:ilvl w:val="0"/>
                <w:numId w:val="42"/>
              </w:numPr>
              <w:shd w:val="clear" w:color="auto" w:fill="FFFFFF"/>
              <w:rPr>
                <w:rFonts w:asciiTheme="minorHAnsi" w:hAnsiTheme="minorHAnsi" w:cstheme="minorHAnsi"/>
                <w:color w:val="333333"/>
                <w:sz w:val="22"/>
                <w:szCs w:val="22"/>
              </w:rPr>
            </w:pPr>
            <w:r w:rsidRPr="00AD0884">
              <w:rPr>
                <w:rFonts w:asciiTheme="minorHAnsi" w:hAnsiTheme="minorHAnsi" w:cstheme="minorHAnsi"/>
                <w:color w:val="333333"/>
                <w:sz w:val="22"/>
                <w:szCs w:val="22"/>
              </w:rPr>
              <w:t xml:space="preserve">When creating </w:t>
            </w:r>
            <w:r w:rsidRPr="00976322">
              <w:rPr>
                <w:rFonts w:asciiTheme="minorHAnsi" w:hAnsiTheme="minorHAnsi" w:cstheme="minorHAnsi"/>
                <w:color w:val="333333"/>
                <w:sz w:val="22"/>
                <w:szCs w:val="22"/>
              </w:rPr>
              <w:t>a machine</w:t>
            </w:r>
            <w:r w:rsidRPr="00AD0884">
              <w:rPr>
                <w:rFonts w:asciiTheme="minorHAnsi" w:hAnsiTheme="minorHAnsi" w:cstheme="minorHAnsi"/>
                <w:color w:val="333333"/>
                <w:sz w:val="22"/>
                <w:szCs w:val="22"/>
              </w:rPr>
              <w:t xml:space="preserve"> credential, you can store it in:</w:t>
            </w:r>
          </w:p>
          <w:p w14:paraId="6DD065FF" w14:textId="77777777" w:rsidR="0073342D" w:rsidRPr="00AD0884" w:rsidRDefault="0073342D" w:rsidP="00AD0884">
            <w:pPr>
              <w:numPr>
                <w:ilvl w:val="0"/>
                <w:numId w:val="20"/>
              </w:numPr>
              <w:shd w:val="clear" w:color="auto" w:fill="FFFFFF"/>
              <w:rPr>
                <w:rFonts w:cstheme="minorHAnsi"/>
                <w:color w:val="141414"/>
              </w:rPr>
            </w:pPr>
            <w:r w:rsidRPr="00AD0884">
              <w:rPr>
                <w:rFonts w:cstheme="minorHAnsi"/>
                <w:color w:val="141414"/>
              </w:rPr>
              <w:t xml:space="preserve">an existing keystore by using the initial keystore path and </w:t>
            </w:r>
            <w:proofErr w:type="gramStart"/>
            <w:r w:rsidRPr="00AD0884">
              <w:rPr>
                <w:rFonts w:cstheme="minorHAnsi"/>
                <w:color w:val="141414"/>
              </w:rPr>
              <w:t>password</w:t>
            </w:r>
            <w:proofErr w:type="gramEnd"/>
            <w:r w:rsidRPr="00AD0884">
              <w:rPr>
                <w:rFonts w:cstheme="minorHAnsi"/>
                <w:color w:val="141414"/>
              </w:rPr>
              <w:t>    </w:t>
            </w:r>
          </w:p>
          <w:p w14:paraId="6EE5CCCA" w14:textId="77777777" w:rsidR="0073342D" w:rsidRPr="00AD0884" w:rsidRDefault="0073342D" w:rsidP="00AD0884">
            <w:pPr>
              <w:numPr>
                <w:ilvl w:val="0"/>
                <w:numId w:val="20"/>
              </w:numPr>
              <w:shd w:val="clear" w:color="auto" w:fill="FFFFFF"/>
              <w:rPr>
                <w:rFonts w:cstheme="minorHAnsi"/>
                <w:color w:val="141414"/>
              </w:rPr>
            </w:pPr>
            <w:r w:rsidRPr="00AD0884">
              <w:rPr>
                <w:rFonts w:cstheme="minorHAnsi"/>
                <w:color w:val="141414"/>
              </w:rPr>
              <w:t xml:space="preserve">a new keystore by changing the keystore path and </w:t>
            </w:r>
            <w:proofErr w:type="gramStart"/>
            <w:r w:rsidRPr="00AD0884">
              <w:rPr>
                <w:rFonts w:cstheme="minorHAnsi"/>
                <w:color w:val="141414"/>
              </w:rPr>
              <w:t>password</w:t>
            </w:r>
            <w:proofErr w:type="gramEnd"/>
          </w:p>
          <w:p w14:paraId="00EE439E" w14:textId="77777777" w:rsidR="0073342D" w:rsidRPr="00AD0884" w:rsidRDefault="0073342D" w:rsidP="00AD0884">
            <w:pPr>
              <w:numPr>
                <w:ilvl w:val="0"/>
                <w:numId w:val="20"/>
              </w:numPr>
              <w:shd w:val="clear" w:color="auto" w:fill="FFFFFF"/>
              <w:rPr>
                <w:rFonts w:cstheme="minorHAnsi"/>
                <w:color w:val="141414"/>
              </w:rPr>
            </w:pPr>
            <w:r w:rsidRPr="00AD0884">
              <w:rPr>
                <w:rFonts w:cstheme="minorHAnsi"/>
                <w:color w:val="141414"/>
              </w:rPr>
              <w:t>a new keystore each time you create one - you will need to change the keystore path each time you create a new machine credential to do this.</w:t>
            </w:r>
          </w:p>
          <w:p w14:paraId="0E48732A" w14:textId="77777777" w:rsidR="00CC3812" w:rsidRDefault="0073342D" w:rsidP="00AD0884">
            <w:pPr>
              <w:pStyle w:val="NormalWeb"/>
              <w:shd w:val="clear" w:color="auto" w:fill="FFFFFF"/>
              <w:rPr>
                <w:rFonts w:asciiTheme="minorHAnsi" w:hAnsiTheme="minorHAnsi" w:cstheme="minorHAnsi"/>
                <w:color w:val="333333"/>
                <w:sz w:val="22"/>
                <w:szCs w:val="22"/>
              </w:rPr>
            </w:pPr>
            <w:r w:rsidRPr="00AD0884">
              <w:rPr>
                <w:rFonts w:asciiTheme="minorHAnsi" w:hAnsiTheme="minorHAnsi" w:cstheme="minorHAnsi"/>
                <w:color w:val="333333"/>
                <w:sz w:val="22"/>
                <w:szCs w:val="22"/>
              </w:rPr>
              <w:t xml:space="preserve">The machine credential keystore is generated in Extensible Markup Language (XML). </w:t>
            </w:r>
          </w:p>
          <w:p w14:paraId="4FA4BCF8" w14:textId="2729EBD1" w:rsidR="0073342D" w:rsidRPr="00AD0884" w:rsidRDefault="0073342D" w:rsidP="00CC3812">
            <w:pPr>
              <w:pStyle w:val="NormalWeb"/>
              <w:numPr>
                <w:ilvl w:val="0"/>
                <w:numId w:val="42"/>
              </w:numPr>
              <w:shd w:val="clear" w:color="auto" w:fill="FFFFFF"/>
              <w:rPr>
                <w:rFonts w:asciiTheme="minorHAnsi" w:hAnsiTheme="minorHAnsi" w:cstheme="minorHAnsi"/>
                <w:color w:val="333333"/>
                <w:sz w:val="22"/>
                <w:szCs w:val="22"/>
              </w:rPr>
            </w:pPr>
            <w:r w:rsidRPr="00AD0884">
              <w:rPr>
                <w:rFonts w:asciiTheme="minorHAnsi" w:hAnsiTheme="minorHAnsi" w:cstheme="minorHAnsi"/>
                <w:color w:val="333333"/>
                <w:sz w:val="22"/>
                <w:szCs w:val="22"/>
              </w:rPr>
              <w:t>If your software requires the keystore to be stored in an alternative format, you’ll need to follow the guidance provided by your digital service provider to convert and install the keystore.</w:t>
            </w:r>
          </w:p>
          <w:p w14:paraId="7DF25540" w14:textId="77777777" w:rsidR="0073342D" w:rsidRPr="00AD0884" w:rsidRDefault="0073342D" w:rsidP="00F7079F">
            <w:pPr>
              <w:pStyle w:val="NormalWeb"/>
              <w:numPr>
                <w:ilvl w:val="0"/>
                <w:numId w:val="42"/>
              </w:numPr>
              <w:shd w:val="clear" w:color="auto" w:fill="FFFFFF"/>
              <w:rPr>
                <w:rFonts w:asciiTheme="minorHAnsi" w:hAnsiTheme="minorHAnsi" w:cstheme="minorHAnsi"/>
                <w:color w:val="333333"/>
                <w:sz w:val="22"/>
                <w:szCs w:val="22"/>
              </w:rPr>
            </w:pPr>
            <w:r w:rsidRPr="00AD0884">
              <w:rPr>
                <w:rFonts w:asciiTheme="minorHAnsi" w:hAnsiTheme="minorHAnsi" w:cstheme="minorHAnsi"/>
                <w:color w:val="333333"/>
                <w:sz w:val="22"/>
                <w:szCs w:val="22"/>
              </w:rPr>
              <w:t>Tick the box to confirm you understand and accept the machine credential details.</w:t>
            </w:r>
          </w:p>
          <w:p w14:paraId="54BD77C7" w14:textId="77777777" w:rsidR="0073342D" w:rsidRPr="00AD0884" w:rsidRDefault="0073342D" w:rsidP="00CC3812">
            <w:pPr>
              <w:pStyle w:val="NormalWeb"/>
              <w:numPr>
                <w:ilvl w:val="0"/>
                <w:numId w:val="42"/>
              </w:numPr>
              <w:shd w:val="clear" w:color="auto" w:fill="FFFFFF"/>
              <w:rPr>
                <w:rFonts w:asciiTheme="minorHAnsi" w:hAnsiTheme="minorHAnsi" w:cstheme="minorHAnsi"/>
                <w:color w:val="333333"/>
                <w:sz w:val="22"/>
                <w:szCs w:val="22"/>
              </w:rPr>
            </w:pPr>
            <w:r w:rsidRPr="00AD0884">
              <w:rPr>
                <w:rFonts w:asciiTheme="minorHAnsi" w:hAnsiTheme="minorHAnsi" w:cstheme="minorHAnsi"/>
                <w:color w:val="333333"/>
                <w:sz w:val="22"/>
                <w:szCs w:val="22"/>
              </w:rPr>
              <w:t>Click </w:t>
            </w:r>
            <w:r w:rsidRPr="00AD0884">
              <w:rPr>
                <w:rStyle w:val="Strong"/>
                <w:rFonts w:asciiTheme="minorHAnsi" w:hAnsiTheme="minorHAnsi" w:cstheme="minorHAnsi"/>
                <w:color w:val="333333"/>
                <w:sz w:val="22"/>
                <w:szCs w:val="22"/>
              </w:rPr>
              <w:t>Download</w:t>
            </w:r>
            <w:r w:rsidRPr="00AD0884">
              <w:rPr>
                <w:rFonts w:asciiTheme="minorHAnsi" w:hAnsiTheme="minorHAnsi" w:cstheme="minorHAnsi"/>
                <w:color w:val="333333"/>
                <w:sz w:val="22"/>
                <w:szCs w:val="22"/>
              </w:rPr>
              <w:t>.</w:t>
            </w:r>
          </w:p>
          <w:p w14:paraId="4A427C37" w14:textId="5FCF4222" w:rsidR="0073342D" w:rsidRDefault="00CC3812" w:rsidP="005636E5">
            <w:r>
              <w:rPr>
                <w:noProof/>
              </w:rPr>
              <w:drawing>
                <wp:inline distT="0" distB="0" distL="0" distR="0" wp14:anchorId="2D28F69B" wp14:editId="17897380">
                  <wp:extent cx="2499023" cy="2695575"/>
                  <wp:effectExtent l="19050" t="19050" r="15875" b="9525"/>
                  <wp:docPr id="10" name="Picture 10" descr="Screen showing fields for the Keystore path, Keystore password and Credential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wing fields for the Keystore path, Keystore password and Credential nam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3540" cy="2700447"/>
                          </a:xfrm>
                          <a:prstGeom prst="rect">
                            <a:avLst/>
                          </a:prstGeom>
                          <a:noFill/>
                          <a:ln w="12700">
                            <a:solidFill>
                              <a:schemeClr val="tx1"/>
                            </a:solidFill>
                          </a:ln>
                        </pic:spPr>
                      </pic:pic>
                    </a:graphicData>
                  </a:graphic>
                </wp:inline>
              </w:drawing>
            </w:r>
          </w:p>
          <w:p w14:paraId="559789DB" w14:textId="70043158" w:rsidR="0073342D" w:rsidRDefault="0073342D" w:rsidP="005636E5"/>
        </w:tc>
      </w:tr>
      <w:tr w:rsidR="0073342D" w14:paraId="7DE2D6DF" w14:textId="77777777" w:rsidTr="0073342D">
        <w:tc>
          <w:tcPr>
            <w:tcW w:w="855" w:type="dxa"/>
          </w:tcPr>
          <w:p w14:paraId="26617E51" w14:textId="27F30A6C" w:rsidR="0073342D" w:rsidRDefault="006F0A5B" w:rsidP="0073342D">
            <w:pPr>
              <w:ind w:left="360"/>
              <w:rPr>
                <w:noProof/>
              </w:rPr>
            </w:pPr>
            <w:r>
              <w:rPr>
                <w:noProof/>
              </w:rPr>
              <w:lastRenderedPageBreak/>
              <w:t>2.8</w:t>
            </w:r>
          </w:p>
        </w:tc>
        <w:tc>
          <w:tcPr>
            <w:tcW w:w="8161" w:type="dxa"/>
          </w:tcPr>
          <w:p w14:paraId="055CD318" w14:textId="151ED334" w:rsidR="0073342D" w:rsidRDefault="0073342D" w:rsidP="00CC3812">
            <w:pPr>
              <w:pStyle w:val="ListParagraph"/>
              <w:numPr>
                <w:ilvl w:val="0"/>
                <w:numId w:val="44"/>
              </w:numPr>
            </w:pPr>
            <w:r>
              <w:t xml:space="preserve">Once downloaded you will receive a message confirming that the machine credential has been installed. </w:t>
            </w:r>
          </w:p>
          <w:p w14:paraId="06B12E2D" w14:textId="77777777" w:rsidR="0073342D" w:rsidRDefault="0073342D" w:rsidP="005636E5"/>
          <w:p w14:paraId="5877FCCC" w14:textId="551AF837" w:rsidR="0073342D" w:rsidRDefault="0073342D" w:rsidP="005636E5">
            <w:r>
              <w:rPr>
                <w:noProof/>
              </w:rPr>
              <w:lastRenderedPageBreak/>
              <w:drawing>
                <wp:inline distT="0" distB="0" distL="0" distR="0" wp14:anchorId="20E6D387" wp14:editId="2E20C7CC">
                  <wp:extent cx="2332851" cy="2505075"/>
                  <wp:effectExtent l="19050" t="19050" r="10795" b="9525"/>
                  <wp:docPr id="11" name="Picture 11" descr="Screen showing the message that a machine credential has been installed successf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 showing the message that a machine credential has been installed successfull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37777" cy="2510365"/>
                          </a:xfrm>
                          <a:prstGeom prst="rect">
                            <a:avLst/>
                          </a:prstGeom>
                          <a:noFill/>
                          <a:ln w="12700">
                            <a:solidFill>
                              <a:schemeClr val="tx1"/>
                            </a:solidFill>
                          </a:ln>
                        </pic:spPr>
                      </pic:pic>
                    </a:graphicData>
                  </a:graphic>
                </wp:inline>
              </w:drawing>
            </w:r>
          </w:p>
        </w:tc>
      </w:tr>
      <w:tr w:rsidR="0073342D" w14:paraId="1E8A6657" w14:textId="77777777" w:rsidTr="0073342D">
        <w:tc>
          <w:tcPr>
            <w:tcW w:w="855" w:type="dxa"/>
          </w:tcPr>
          <w:p w14:paraId="45792E53" w14:textId="40F192F7" w:rsidR="0073342D" w:rsidRDefault="006F0A5B" w:rsidP="0073342D">
            <w:pPr>
              <w:ind w:left="360"/>
              <w:rPr>
                <w:noProof/>
              </w:rPr>
            </w:pPr>
            <w:r>
              <w:rPr>
                <w:noProof/>
              </w:rPr>
              <w:lastRenderedPageBreak/>
              <w:t>2.9</w:t>
            </w:r>
          </w:p>
        </w:tc>
        <w:tc>
          <w:tcPr>
            <w:tcW w:w="8161" w:type="dxa"/>
          </w:tcPr>
          <w:p w14:paraId="62A75506" w14:textId="49F74676" w:rsidR="0073342D" w:rsidRDefault="0073342D" w:rsidP="00CC3812">
            <w:pPr>
              <w:pStyle w:val="ListParagraph"/>
              <w:numPr>
                <w:ilvl w:val="0"/>
                <w:numId w:val="45"/>
              </w:numPr>
            </w:pPr>
            <w:r>
              <w:t xml:space="preserve">From the </w:t>
            </w:r>
            <w:r w:rsidRPr="00F156DA">
              <w:rPr>
                <w:b/>
                <w:bCs/>
              </w:rPr>
              <w:t>Manage Credentials</w:t>
            </w:r>
            <w:r>
              <w:t xml:space="preserve"> page you can create, edit, </w:t>
            </w:r>
            <w:proofErr w:type="gramStart"/>
            <w:r>
              <w:t>revoke</w:t>
            </w:r>
            <w:proofErr w:type="gramEnd"/>
            <w:r>
              <w:t xml:space="preserve"> and claim unassigned machine credentials for the entity. </w:t>
            </w:r>
          </w:p>
          <w:p w14:paraId="664CD05A" w14:textId="77777777" w:rsidR="0073342D" w:rsidRDefault="0073342D" w:rsidP="005636E5"/>
          <w:p w14:paraId="7BE7F8E7" w14:textId="4875B27A" w:rsidR="0073342D" w:rsidRDefault="0073342D" w:rsidP="005636E5">
            <w:r>
              <w:rPr>
                <w:noProof/>
              </w:rPr>
              <w:drawing>
                <wp:inline distT="0" distB="0" distL="0" distR="0" wp14:anchorId="13374D78" wp14:editId="4ACED002">
                  <wp:extent cx="2481362" cy="2676525"/>
                  <wp:effectExtent l="19050" t="19050" r="14605" b="9525"/>
                  <wp:docPr id="12" name="Picture 12" descr="Screen showing the newly created machine credential listed on the Create a machine credentia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showing the newly created machine credential listed on the Create a machine credential p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3648" cy="2678991"/>
                          </a:xfrm>
                          <a:prstGeom prst="rect">
                            <a:avLst/>
                          </a:prstGeom>
                          <a:noFill/>
                          <a:ln w="12700">
                            <a:solidFill>
                              <a:schemeClr val="tx1"/>
                            </a:solidFill>
                          </a:ln>
                        </pic:spPr>
                      </pic:pic>
                    </a:graphicData>
                  </a:graphic>
                </wp:inline>
              </w:drawing>
            </w:r>
          </w:p>
        </w:tc>
      </w:tr>
      <w:tr w:rsidR="007C75DF" w14:paraId="33C454AC" w14:textId="77777777" w:rsidTr="0073342D">
        <w:tc>
          <w:tcPr>
            <w:tcW w:w="855" w:type="dxa"/>
          </w:tcPr>
          <w:p w14:paraId="5BDA8882" w14:textId="0B89EBC0" w:rsidR="007C75DF" w:rsidRDefault="007C75DF" w:rsidP="0073342D">
            <w:pPr>
              <w:ind w:left="360"/>
              <w:rPr>
                <w:noProof/>
              </w:rPr>
            </w:pPr>
            <w:r>
              <w:rPr>
                <w:noProof/>
              </w:rPr>
              <w:t>3.0</w:t>
            </w:r>
          </w:p>
        </w:tc>
        <w:tc>
          <w:tcPr>
            <w:tcW w:w="8161" w:type="dxa"/>
          </w:tcPr>
          <w:p w14:paraId="69B3DA23" w14:textId="0352BB6C" w:rsidR="007C75DF" w:rsidRDefault="007C75DF" w:rsidP="007C75DF">
            <w:pPr>
              <w:pStyle w:val="Heading1"/>
              <w:numPr>
                <w:ilvl w:val="0"/>
                <w:numId w:val="0"/>
              </w:numPr>
              <w:ind w:left="432" w:hanging="432"/>
            </w:pPr>
            <w:r w:rsidRPr="007C75DF">
              <w:rPr>
                <w:rFonts w:asciiTheme="minorHAnsi" w:eastAsiaTheme="minorEastAsia" w:hAnsiTheme="minorHAnsi" w:cstheme="minorBidi"/>
                <w:b w:val="0"/>
                <w:bCs w:val="0"/>
                <w:sz w:val="22"/>
                <w:szCs w:val="22"/>
              </w:rPr>
              <w:t>Continue onto the next section</w:t>
            </w:r>
            <w:r>
              <w:rPr>
                <w:rFonts w:asciiTheme="minorHAnsi" w:eastAsiaTheme="minorEastAsia" w:hAnsiTheme="minorHAnsi" w:cstheme="minorBidi"/>
                <w:b w:val="0"/>
                <w:bCs w:val="0"/>
                <w:sz w:val="22"/>
                <w:szCs w:val="22"/>
              </w:rPr>
              <w:t>:</w:t>
            </w:r>
            <w:r w:rsidRPr="007C75DF">
              <w:rPr>
                <w:rFonts w:asciiTheme="minorHAnsi" w:eastAsiaTheme="minorEastAsia" w:hAnsiTheme="minorHAnsi" w:cstheme="minorBidi"/>
                <w:b w:val="0"/>
                <w:bCs w:val="0"/>
                <w:sz w:val="22"/>
                <w:szCs w:val="22"/>
              </w:rPr>
              <w:t xml:space="preserve"> Generate public x509 certificate from RAM Machine Credential</w:t>
            </w:r>
          </w:p>
        </w:tc>
      </w:tr>
      <w:tr w:rsidR="0073342D" w14:paraId="7B3B82BF" w14:textId="77777777" w:rsidTr="0073342D">
        <w:tc>
          <w:tcPr>
            <w:tcW w:w="855" w:type="dxa"/>
            <w:shd w:val="clear" w:color="auto" w:fill="CBCBCB" w:themeFill="background1" w:themeFillTint="66"/>
          </w:tcPr>
          <w:p w14:paraId="0B926B15" w14:textId="77777777" w:rsidR="0073342D" w:rsidRDefault="0073342D" w:rsidP="0073342D">
            <w:pPr>
              <w:ind w:left="360"/>
              <w:rPr>
                <w:noProof/>
              </w:rPr>
            </w:pPr>
          </w:p>
        </w:tc>
        <w:tc>
          <w:tcPr>
            <w:tcW w:w="8161" w:type="dxa"/>
            <w:shd w:val="clear" w:color="auto" w:fill="CBCBCB" w:themeFill="background1" w:themeFillTint="66"/>
          </w:tcPr>
          <w:p w14:paraId="517471B8" w14:textId="54F30EFA" w:rsidR="0073342D" w:rsidRDefault="0073342D" w:rsidP="005636E5">
            <w:pPr>
              <w:rPr>
                <w:noProof/>
              </w:rPr>
            </w:pPr>
          </w:p>
        </w:tc>
      </w:tr>
    </w:tbl>
    <w:p w14:paraId="2364C7D4" w14:textId="2595087C" w:rsidR="00CC3812" w:rsidRDefault="00CC3812" w:rsidP="00727C29"/>
    <w:p w14:paraId="617338D7" w14:textId="77777777" w:rsidR="00CC3812" w:rsidRDefault="00CC3812">
      <w:r>
        <w:br w:type="page"/>
      </w:r>
    </w:p>
    <w:p w14:paraId="13E910C2" w14:textId="77777777" w:rsidR="00CC3812" w:rsidRDefault="00CC3812" w:rsidP="00CC3812">
      <w:pPr>
        <w:pStyle w:val="Heading1"/>
        <w:numPr>
          <w:ilvl w:val="0"/>
          <w:numId w:val="0"/>
        </w:numPr>
        <w:ind w:left="432" w:hanging="432"/>
      </w:pPr>
      <w:r w:rsidRPr="00290E12">
        <w:lastRenderedPageBreak/>
        <w:t>Generate public x509 certificate from RAM Machine Credential</w:t>
      </w:r>
    </w:p>
    <w:p w14:paraId="340B976F" w14:textId="3BBD3EAA" w:rsidR="00CC3812" w:rsidRPr="00CC3812" w:rsidRDefault="00CC3812" w:rsidP="00CC3812">
      <w:r w:rsidRPr="004F3B57">
        <w:rPr>
          <w:rFonts w:cstheme="minorHAnsi"/>
          <w:color w:val="0D0D0D" w:themeColor="text1" w:themeTint="F2"/>
        </w:rPr>
        <w:t>The following information describes how to extract the public certificate and private key using OpenSSL from your M2M credential keystore. This is used as an example. Other software or methods can be used to extract the public certificate and private key.</w:t>
      </w:r>
    </w:p>
    <w:tbl>
      <w:tblPr>
        <w:tblStyle w:val="TableGrid"/>
        <w:tblW w:w="0" w:type="auto"/>
        <w:tblLook w:val="04A0" w:firstRow="1" w:lastRow="0" w:firstColumn="1" w:lastColumn="0" w:noHBand="0" w:noVBand="1"/>
      </w:tblPr>
      <w:tblGrid>
        <w:gridCol w:w="911"/>
        <w:gridCol w:w="8105"/>
      </w:tblGrid>
      <w:tr w:rsidR="00CC3812" w14:paraId="6738AE8A" w14:textId="77777777" w:rsidTr="00CC3812">
        <w:tc>
          <w:tcPr>
            <w:tcW w:w="911" w:type="dxa"/>
          </w:tcPr>
          <w:p w14:paraId="656154DB" w14:textId="28F1C321" w:rsidR="00CC3812" w:rsidRPr="0073342D" w:rsidRDefault="00CC3812" w:rsidP="00CC3812">
            <w:pPr>
              <w:ind w:left="360"/>
              <w:jc w:val="center"/>
              <w:rPr>
                <w:b/>
                <w:bCs/>
              </w:rPr>
            </w:pPr>
            <w:r>
              <w:rPr>
                <w:b/>
                <w:bCs/>
                <w:sz w:val="24"/>
                <w:szCs w:val="24"/>
              </w:rPr>
              <w:t>1</w:t>
            </w:r>
          </w:p>
        </w:tc>
        <w:tc>
          <w:tcPr>
            <w:tcW w:w="8105" w:type="dxa"/>
          </w:tcPr>
          <w:p w14:paraId="62014ECB" w14:textId="77777777" w:rsidR="00CC3812" w:rsidRPr="002F072E" w:rsidRDefault="00CC3812" w:rsidP="00CC3812">
            <w:pPr>
              <w:rPr>
                <w:b/>
                <w:bCs/>
              </w:rPr>
            </w:pPr>
            <w:r w:rsidRPr="00CC3812">
              <w:rPr>
                <w:b/>
                <w:bCs/>
                <w:sz w:val="24"/>
                <w:szCs w:val="24"/>
              </w:rPr>
              <w:t>Extracting the Public certificate</w:t>
            </w:r>
          </w:p>
        </w:tc>
      </w:tr>
      <w:tr w:rsidR="00CC3812" w14:paraId="06D98685" w14:textId="77777777" w:rsidTr="00CC3812">
        <w:trPr>
          <w:trHeight w:val="5099"/>
        </w:trPr>
        <w:tc>
          <w:tcPr>
            <w:tcW w:w="911" w:type="dxa"/>
          </w:tcPr>
          <w:p w14:paraId="048CDA73" w14:textId="5DD79111" w:rsidR="00CC3812" w:rsidRPr="0073342D" w:rsidRDefault="00CC3812" w:rsidP="00CC3812">
            <w:pPr>
              <w:ind w:left="360"/>
              <w:rPr>
                <w:rFonts w:cstheme="minorHAnsi"/>
                <w:color w:val="0D0D0D" w:themeColor="text1" w:themeTint="F2"/>
              </w:rPr>
            </w:pPr>
            <w:r>
              <w:t>1.1</w:t>
            </w:r>
          </w:p>
        </w:tc>
        <w:tc>
          <w:tcPr>
            <w:tcW w:w="8105" w:type="dxa"/>
          </w:tcPr>
          <w:p w14:paraId="2AA519FD" w14:textId="77777777" w:rsidR="00CC3812" w:rsidRPr="00F97B89" w:rsidRDefault="00CC3812" w:rsidP="00CC3812">
            <w:pPr>
              <w:pStyle w:val="ListParagraph"/>
              <w:numPr>
                <w:ilvl w:val="0"/>
                <w:numId w:val="16"/>
              </w:numPr>
            </w:pPr>
            <w:r w:rsidRPr="00C86171">
              <w:rPr>
                <w:rFonts w:cstheme="minorHAnsi"/>
                <w:color w:val="0D0D0D" w:themeColor="text1" w:themeTint="F2"/>
              </w:rPr>
              <w:t>Download and install OpenSSL </w:t>
            </w:r>
            <w:hyperlink r:id="rId30" w:tgtFrame="_blank" w:history="1">
              <w:r w:rsidRPr="002C55C8">
                <w:rPr>
                  <w:rStyle w:val="Hyperlink"/>
                  <w:rFonts w:eastAsiaTheme="minorHAnsi" w:cstheme="minorHAnsi"/>
                  <w:color w:val="0000FF"/>
                  <w:kern w:val="2"/>
                  <w:lang w:val="en-GB"/>
                  <w14:ligatures w14:val="standardContextual"/>
                </w:rPr>
                <w:t>https://slproweb.com/products/Win32OpenSSL.html</w:t>
              </w:r>
            </w:hyperlink>
            <w:r w:rsidRPr="00C86171">
              <w:rPr>
                <w:rFonts w:cstheme="minorHAnsi"/>
                <w:color w:val="0D0D0D" w:themeColor="text1" w:themeTint="F2"/>
              </w:rPr>
              <w:t>.</w:t>
            </w:r>
          </w:p>
          <w:p w14:paraId="24B86E67" w14:textId="77777777" w:rsidR="00CC3812" w:rsidRDefault="00CC3812" w:rsidP="00CC3812">
            <w:pPr>
              <w:pStyle w:val="ListParagraph"/>
            </w:pPr>
            <w:r>
              <w:rPr>
                <w:noProof/>
              </w:rPr>
              <w:drawing>
                <wp:inline distT="0" distB="0" distL="0" distR="0" wp14:anchorId="4DE2FE17" wp14:editId="36CB19CD">
                  <wp:extent cx="952500" cy="952500"/>
                  <wp:effectExtent l="19050" t="19050" r="19050" b="19050"/>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w="12700">
                            <a:solidFill>
                              <a:schemeClr val="tx1"/>
                            </a:solidFill>
                          </a:ln>
                        </pic:spPr>
                      </pic:pic>
                    </a:graphicData>
                  </a:graphic>
                </wp:inline>
              </w:drawing>
            </w:r>
          </w:p>
          <w:p w14:paraId="52701C7D" w14:textId="77777777" w:rsidR="00CC3812" w:rsidRDefault="00CC3812" w:rsidP="00F321AB">
            <w:pPr>
              <w:pStyle w:val="ListParagraph"/>
              <w:numPr>
                <w:ilvl w:val="0"/>
                <w:numId w:val="16"/>
              </w:numPr>
            </w:pPr>
            <w:r w:rsidRPr="00C86171">
              <w:rPr>
                <w:rFonts w:cstheme="minorHAnsi"/>
                <w:color w:val="0D0D0D" w:themeColor="text1" w:themeTint="F2"/>
              </w:rPr>
              <w:t>Open the keystore xxxx.xml in a text editor.</w:t>
            </w:r>
          </w:p>
          <w:p w14:paraId="3201D4A8" w14:textId="77777777" w:rsidR="00CC3812" w:rsidRPr="00C86171" w:rsidRDefault="00CC3812" w:rsidP="00F321AB">
            <w:pPr>
              <w:pStyle w:val="ListParagraph"/>
              <w:numPr>
                <w:ilvl w:val="0"/>
                <w:numId w:val="16"/>
              </w:numPr>
              <w:rPr>
                <w:rFonts w:cstheme="minorHAnsi"/>
                <w:color w:val="0D0D0D" w:themeColor="text1" w:themeTint="F2"/>
              </w:rPr>
            </w:pPr>
            <w:r w:rsidRPr="00C86171">
              <w:rPr>
                <w:rFonts w:cstheme="minorHAnsi"/>
                <w:color w:val="0D0D0D" w:themeColor="text1" w:themeTint="F2"/>
              </w:rPr>
              <w:t>Copy the public x.509 certificate and convert into xxx.cer by:</w:t>
            </w:r>
          </w:p>
          <w:p w14:paraId="0B48046E" w14:textId="77777777" w:rsidR="00CC3812" w:rsidRPr="004F3B57" w:rsidRDefault="00CC3812" w:rsidP="00CC3812">
            <w:pPr>
              <w:numPr>
                <w:ilvl w:val="0"/>
                <w:numId w:val="46"/>
              </w:numPr>
              <w:shd w:val="clear" w:color="auto" w:fill="FFFFFF"/>
              <w:spacing w:before="100" w:beforeAutospacing="1" w:after="100" w:afterAutospacing="1"/>
              <w:rPr>
                <w:rFonts w:cstheme="minorHAnsi"/>
                <w:color w:val="0D0D0D" w:themeColor="text1" w:themeTint="F2"/>
              </w:rPr>
            </w:pPr>
            <w:r w:rsidRPr="004F3B57">
              <w:rPr>
                <w:rFonts w:cstheme="minorHAnsi"/>
                <w:color w:val="0D0D0D" w:themeColor="text1" w:themeTint="F2"/>
              </w:rPr>
              <w:t xml:space="preserve">copying </w:t>
            </w:r>
            <w:r w:rsidRPr="004F3B57">
              <w:rPr>
                <w:rFonts w:cstheme="minorHAnsi"/>
                <w:b/>
                <w:color w:val="0D0D0D" w:themeColor="text1" w:themeTint="F2"/>
              </w:rPr>
              <w:t>&lt;</w:t>
            </w:r>
            <w:proofErr w:type="spellStart"/>
            <w:r w:rsidRPr="004F3B57">
              <w:rPr>
                <w:rFonts w:cstheme="minorHAnsi"/>
                <w:b/>
                <w:color w:val="0D0D0D" w:themeColor="text1" w:themeTint="F2"/>
              </w:rPr>
              <w:t>publicCertificate</w:t>
            </w:r>
            <w:proofErr w:type="spellEnd"/>
            <w:r w:rsidRPr="004F3B57">
              <w:rPr>
                <w:rFonts w:cstheme="minorHAnsi"/>
                <w:b/>
                <w:color w:val="0D0D0D" w:themeColor="text1" w:themeTint="F2"/>
              </w:rPr>
              <w:t>&gt;</w:t>
            </w:r>
            <w:r w:rsidRPr="004F3B57">
              <w:rPr>
                <w:rFonts w:cstheme="minorHAnsi"/>
                <w:color w:val="0D0D0D" w:themeColor="text1" w:themeTint="F2"/>
              </w:rPr>
              <w:t xml:space="preserve"> base 64 encoded content into a new text editor</w:t>
            </w:r>
          </w:p>
          <w:p w14:paraId="64DEA9CE" w14:textId="77777777" w:rsidR="00CC3812" w:rsidRPr="004F3B57" w:rsidRDefault="00CC3812" w:rsidP="00CC3812">
            <w:pPr>
              <w:numPr>
                <w:ilvl w:val="0"/>
                <w:numId w:val="46"/>
              </w:numPr>
              <w:shd w:val="clear" w:color="auto" w:fill="FFFFFF"/>
              <w:spacing w:before="100" w:beforeAutospacing="1" w:after="100" w:afterAutospacing="1"/>
              <w:rPr>
                <w:rFonts w:cstheme="minorHAnsi"/>
                <w:color w:val="0D0D0D" w:themeColor="text1" w:themeTint="F2"/>
              </w:rPr>
            </w:pPr>
            <w:r w:rsidRPr="004F3B57">
              <w:rPr>
                <w:rFonts w:cstheme="minorHAnsi"/>
                <w:color w:val="0D0D0D" w:themeColor="text1" w:themeTint="F2"/>
              </w:rPr>
              <w:t xml:space="preserve">adding a line -----BEGIN CERTIFICATE----- to the </w:t>
            </w:r>
            <w:proofErr w:type="gramStart"/>
            <w:r w:rsidRPr="004F3B57">
              <w:rPr>
                <w:rFonts w:cstheme="minorHAnsi"/>
                <w:color w:val="0D0D0D" w:themeColor="text1" w:themeTint="F2"/>
              </w:rPr>
              <w:t>top</w:t>
            </w:r>
            <w:proofErr w:type="gramEnd"/>
          </w:p>
          <w:p w14:paraId="4D25265E" w14:textId="77777777" w:rsidR="00CC3812" w:rsidRPr="004F3B57" w:rsidRDefault="00CC3812" w:rsidP="00CC3812">
            <w:pPr>
              <w:numPr>
                <w:ilvl w:val="0"/>
                <w:numId w:val="46"/>
              </w:numPr>
              <w:shd w:val="clear" w:color="auto" w:fill="FFFFFF"/>
              <w:spacing w:before="100" w:beforeAutospacing="1" w:after="100" w:afterAutospacing="1"/>
              <w:rPr>
                <w:rFonts w:cstheme="minorHAnsi"/>
                <w:color w:val="0D0D0D" w:themeColor="text1" w:themeTint="F2"/>
              </w:rPr>
            </w:pPr>
            <w:r w:rsidRPr="004F3B57">
              <w:rPr>
                <w:rFonts w:cstheme="minorHAnsi"/>
                <w:color w:val="0D0D0D" w:themeColor="text1" w:themeTint="F2"/>
              </w:rPr>
              <w:t>adding a line -----END CERTIFICATE----- to the end</w:t>
            </w:r>
          </w:p>
          <w:p w14:paraId="253DB885" w14:textId="77777777" w:rsidR="00CC3812" w:rsidRPr="004F3B57" w:rsidRDefault="00CC3812" w:rsidP="00CC3812">
            <w:pPr>
              <w:numPr>
                <w:ilvl w:val="0"/>
                <w:numId w:val="46"/>
              </w:numPr>
              <w:shd w:val="clear" w:color="auto" w:fill="FFFFFF"/>
              <w:spacing w:before="100" w:beforeAutospacing="1" w:after="100" w:afterAutospacing="1"/>
              <w:rPr>
                <w:rFonts w:cstheme="minorHAnsi"/>
                <w:color w:val="0D0D0D" w:themeColor="text1" w:themeTint="F2"/>
              </w:rPr>
            </w:pPr>
            <w:r w:rsidRPr="004F3B57">
              <w:rPr>
                <w:rFonts w:cstheme="minorHAnsi"/>
                <w:color w:val="0D0D0D" w:themeColor="text1" w:themeTint="F2"/>
              </w:rPr>
              <w:t>saving the file as xxx.p7b</w:t>
            </w:r>
          </w:p>
          <w:p w14:paraId="4BDC8E06" w14:textId="77777777" w:rsidR="00CC3812" w:rsidRPr="004F3B57" w:rsidRDefault="00CC3812" w:rsidP="00CC3812">
            <w:pPr>
              <w:numPr>
                <w:ilvl w:val="0"/>
                <w:numId w:val="46"/>
              </w:numPr>
              <w:shd w:val="clear" w:color="auto" w:fill="FFFFFF"/>
              <w:spacing w:before="100" w:beforeAutospacing="1" w:after="100" w:afterAutospacing="1"/>
              <w:rPr>
                <w:rFonts w:cstheme="minorHAnsi"/>
                <w:color w:val="0D0D0D" w:themeColor="text1" w:themeTint="F2"/>
              </w:rPr>
            </w:pPr>
            <w:r w:rsidRPr="004F3B57">
              <w:rPr>
                <w:rFonts w:cstheme="minorHAnsi"/>
                <w:color w:val="0D0D0D" w:themeColor="text1" w:themeTint="F2"/>
              </w:rPr>
              <w:t>opening the command prompt and *cd to the directory</w:t>
            </w:r>
          </w:p>
          <w:p w14:paraId="67414F7F" w14:textId="77777777" w:rsidR="00CC3812" w:rsidRPr="004F3B57" w:rsidRDefault="00CC3812" w:rsidP="00CC3812">
            <w:pPr>
              <w:numPr>
                <w:ilvl w:val="0"/>
                <w:numId w:val="46"/>
              </w:numPr>
              <w:shd w:val="clear" w:color="auto" w:fill="FFFFFF"/>
              <w:spacing w:before="100" w:beforeAutospacing="1" w:after="100" w:afterAutospacing="1"/>
              <w:rPr>
                <w:rFonts w:cstheme="minorHAnsi"/>
                <w:color w:val="0D0D0D" w:themeColor="text1" w:themeTint="F2"/>
              </w:rPr>
            </w:pPr>
            <w:r w:rsidRPr="004F3B57">
              <w:rPr>
                <w:rFonts w:cstheme="minorHAnsi"/>
                <w:color w:val="0D0D0D" w:themeColor="text1" w:themeTint="F2"/>
              </w:rPr>
              <w:t xml:space="preserve">running the command: </w:t>
            </w:r>
            <w:proofErr w:type="spellStart"/>
            <w:r w:rsidRPr="004F3B57">
              <w:rPr>
                <w:rFonts w:cstheme="minorHAnsi"/>
                <w:color w:val="0D0D0D" w:themeColor="text1" w:themeTint="F2"/>
              </w:rPr>
              <w:t>openssl</w:t>
            </w:r>
            <w:proofErr w:type="spellEnd"/>
            <w:r w:rsidRPr="004F3B57">
              <w:rPr>
                <w:rFonts w:cstheme="minorHAnsi"/>
                <w:color w:val="0D0D0D" w:themeColor="text1" w:themeTint="F2"/>
              </w:rPr>
              <w:t xml:space="preserve"> pkcs7 -</w:t>
            </w:r>
            <w:proofErr w:type="spellStart"/>
            <w:r w:rsidRPr="004F3B57">
              <w:rPr>
                <w:rFonts w:cstheme="minorHAnsi"/>
                <w:color w:val="0D0D0D" w:themeColor="text1" w:themeTint="F2"/>
              </w:rPr>
              <w:t>print_certs</w:t>
            </w:r>
            <w:proofErr w:type="spellEnd"/>
            <w:r w:rsidRPr="004F3B57">
              <w:rPr>
                <w:rFonts w:cstheme="minorHAnsi"/>
                <w:color w:val="0D0D0D" w:themeColor="text1" w:themeTint="F2"/>
              </w:rPr>
              <w:t xml:space="preserve"> -in xxx.p7b -out xxx.cer</w:t>
            </w:r>
          </w:p>
          <w:p w14:paraId="1AE2B8D5" w14:textId="4F93BABD" w:rsidR="00CC3812" w:rsidRDefault="00CC3812" w:rsidP="00CC3812">
            <w:pPr>
              <w:numPr>
                <w:ilvl w:val="0"/>
                <w:numId w:val="46"/>
              </w:numPr>
              <w:shd w:val="clear" w:color="auto" w:fill="FFFFFF"/>
              <w:spacing w:before="100" w:beforeAutospacing="1" w:after="100" w:afterAutospacing="1"/>
            </w:pPr>
            <w:r w:rsidRPr="00312F30">
              <w:rPr>
                <w:rFonts w:cstheme="minorHAnsi"/>
                <w:color w:val="0D0D0D" w:themeColor="text1" w:themeTint="F2"/>
              </w:rPr>
              <w:t>opening the xxx.cer file using a text editor to view the public x.509 certificate (the first certificate in the list).</w:t>
            </w:r>
          </w:p>
        </w:tc>
      </w:tr>
      <w:tr w:rsidR="00CC3812" w14:paraId="13497763" w14:textId="77777777" w:rsidTr="00CC3812">
        <w:tc>
          <w:tcPr>
            <w:tcW w:w="911" w:type="dxa"/>
          </w:tcPr>
          <w:p w14:paraId="02B4F9D3" w14:textId="5B61141E" w:rsidR="00CC3812" w:rsidRPr="0073342D" w:rsidRDefault="00CC3812" w:rsidP="00F321AB">
            <w:pPr>
              <w:ind w:left="360"/>
              <w:jc w:val="center"/>
              <w:rPr>
                <w:b/>
                <w:bCs/>
              </w:rPr>
            </w:pPr>
            <w:r>
              <w:rPr>
                <w:b/>
                <w:bCs/>
              </w:rPr>
              <w:t>2</w:t>
            </w:r>
          </w:p>
        </w:tc>
        <w:tc>
          <w:tcPr>
            <w:tcW w:w="8105" w:type="dxa"/>
          </w:tcPr>
          <w:p w14:paraId="73E0D49D" w14:textId="77777777" w:rsidR="00CC3812" w:rsidRPr="007E1D9F" w:rsidRDefault="00CC3812" w:rsidP="00CC3812">
            <w:pPr>
              <w:rPr>
                <w:b/>
                <w:bCs/>
              </w:rPr>
            </w:pPr>
            <w:r w:rsidRPr="00CC3812">
              <w:rPr>
                <w:b/>
                <w:bCs/>
                <w:sz w:val="24"/>
                <w:szCs w:val="24"/>
              </w:rPr>
              <w:t>Extracting the private key</w:t>
            </w:r>
          </w:p>
        </w:tc>
      </w:tr>
      <w:tr w:rsidR="00CC3812" w14:paraId="662D9B5C" w14:textId="77777777" w:rsidTr="00CC3812">
        <w:tc>
          <w:tcPr>
            <w:tcW w:w="911" w:type="dxa"/>
          </w:tcPr>
          <w:p w14:paraId="0475CE2F" w14:textId="3B6C700F" w:rsidR="00CC3812" w:rsidRPr="0073342D" w:rsidRDefault="00CC3812" w:rsidP="00F321AB">
            <w:pPr>
              <w:shd w:val="clear" w:color="auto" w:fill="FFFFFF"/>
              <w:spacing w:before="100" w:beforeAutospacing="1" w:after="100" w:afterAutospacing="1"/>
              <w:ind w:left="360"/>
              <w:rPr>
                <w:rFonts w:cstheme="minorHAnsi"/>
                <w:color w:val="0D0D0D" w:themeColor="text1" w:themeTint="F2"/>
              </w:rPr>
            </w:pPr>
            <w:r>
              <w:rPr>
                <w:rFonts w:cstheme="minorHAnsi"/>
                <w:color w:val="0D0D0D" w:themeColor="text1" w:themeTint="F2"/>
              </w:rPr>
              <w:t>2..1</w:t>
            </w:r>
          </w:p>
        </w:tc>
        <w:tc>
          <w:tcPr>
            <w:tcW w:w="8105" w:type="dxa"/>
          </w:tcPr>
          <w:p w14:paraId="3673A3E9" w14:textId="77777777" w:rsidR="00CC3812" w:rsidRPr="004C062C" w:rsidRDefault="00CC3812" w:rsidP="00F321AB">
            <w:pPr>
              <w:pStyle w:val="ListParagraph"/>
              <w:numPr>
                <w:ilvl w:val="0"/>
                <w:numId w:val="17"/>
              </w:numPr>
              <w:shd w:val="clear" w:color="auto" w:fill="FFFFFF"/>
              <w:spacing w:before="100" w:beforeAutospacing="1" w:after="100" w:afterAutospacing="1"/>
              <w:rPr>
                <w:rFonts w:cstheme="minorHAnsi"/>
                <w:color w:val="0D0D0D" w:themeColor="text1" w:themeTint="F2"/>
              </w:rPr>
            </w:pPr>
            <w:r w:rsidRPr="004C062C">
              <w:rPr>
                <w:rFonts w:cstheme="minorHAnsi"/>
                <w:color w:val="0D0D0D" w:themeColor="text1" w:themeTint="F2"/>
              </w:rPr>
              <w:t xml:space="preserve">Copy the private key into an encrypted PKCS8 file </w:t>
            </w:r>
            <w:proofErr w:type="spellStart"/>
            <w:r w:rsidRPr="004C062C">
              <w:rPr>
                <w:rFonts w:cstheme="minorHAnsi"/>
                <w:color w:val="0D0D0D" w:themeColor="text1" w:themeTint="F2"/>
              </w:rPr>
              <w:t>xxx.key</w:t>
            </w:r>
            <w:proofErr w:type="spellEnd"/>
            <w:r w:rsidRPr="004C062C">
              <w:rPr>
                <w:rFonts w:cstheme="minorHAnsi"/>
                <w:color w:val="0D0D0D" w:themeColor="text1" w:themeTint="F2"/>
              </w:rPr>
              <w:t xml:space="preserve"> by</w:t>
            </w:r>
          </w:p>
          <w:p w14:paraId="0D63FC63" w14:textId="77777777" w:rsidR="00CC3812" w:rsidRPr="004F3B57" w:rsidRDefault="00CC3812" w:rsidP="00F321AB">
            <w:pPr>
              <w:numPr>
                <w:ilvl w:val="1"/>
                <w:numId w:val="17"/>
              </w:numPr>
              <w:shd w:val="clear" w:color="auto" w:fill="FFFFFF"/>
              <w:spacing w:before="100" w:beforeAutospacing="1" w:after="100" w:afterAutospacing="1"/>
              <w:rPr>
                <w:rFonts w:cstheme="minorHAnsi"/>
                <w:color w:val="0D0D0D" w:themeColor="text1" w:themeTint="F2"/>
              </w:rPr>
            </w:pPr>
            <w:r w:rsidRPr="004F3B57">
              <w:rPr>
                <w:rFonts w:cstheme="minorHAnsi"/>
                <w:color w:val="0D0D0D" w:themeColor="text1" w:themeTint="F2"/>
              </w:rPr>
              <w:t>copying the</w:t>
            </w:r>
            <w:r w:rsidRPr="004F3B57">
              <w:rPr>
                <w:rFonts w:cstheme="minorHAnsi"/>
                <w:b/>
                <w:color w:val="0D0D0D" w:themeColor="text1" w:themeTint="F2"/>
              </w:rPr>
              <w:t xml:space="preserve"> &lt;</w:t>
            </w:r>
            <w:proofErr w:type="spellStart"/>
            <w:r w:rsidRPr="004F3B57">
              <w:rPr>
                <w:rFonts w:cstheme="minorHAnsi"/>
                <w:b/>
                <w:color w:val="0D0D0D" w:themeColor="text1" w:themeTint="F2"/>
              </w:rPr>
              <w:t>protectedPrivateKey</w:t>
            </w:r>
            <w:proofErr w:type="spellEnd"/>
            <w:r w:rsidRPr="004F3B57">
              <w:rPr>
                <w:rFonts w:cstheme="minorHAnsi"/>
                <w:b/>
                <w:color w:val="0D0D0D" w:themeColor="text1" w:themeTint="F2"/>
              </w:rPr>
              <w:t>&gt;</w:t>
            </w:r>
            <w:r w:rsidRPr="004F3B57">
              <w:rPr>
                <w:rFonts w:cstheme="minorHAnsi"/>
                <w:color w:val="0D0D0D" w:themeColor="text1" w:themeTint="F2"/>
              </w:rPr>
              <w:t xml:space="preserve"> base 64 encoded content into a text editor</w:t>
            </w:r>
          </w:p>
          <w:p w14:paraId="4FD6142B" w14:textId="77777777" w:rsidR="00CC3812" w:rsidRPr="004F3B57" w:rsidRDefault="00CC3812" w:rsidP="00F321AB">
            <w:pPr>
              <w:numPr>
                <w:ilvl w:val="1"/>
                <w:numId w:val="17"/>
              </w:numPr>
              <w:shd w:val="clear" w:color="auto" w:fill="FFFFFF"/>
              <w:spacing w:before="100" w:beforeAutospacing="1" w:after="100" w:afterAutospacing="1"/>
              <w:rPr>
                <w:rFonts w:cstheme="minorHAnsi"/>
                <w:color w:val="0D0D0D" w:themeColor="text1" w:themeTint="F2"/>
              </w:rPr>
            </w:pPr>
            <w:r w:rsidRPr="004F3B57">
              <w:rPr>
                <w:rFonts w:cstheme="minorHAnsi"/>
                <w:color w:val="0D0D0D" w:themeColor="text1" w:themeTint="F2"/>
              </w:rPr>
              <w:t xml:space="preserve">adding the line -----BEGIN ENCRYPTED PRIVATE KEY----- to the </w:t>
            </w:r>
            <w:proofErr w:type="gramStart"/>
            <w:r w:rsidRPr="004F3B57">
              <w:rPr>
                <w:rFonts w:cstheme="minorHAnsi"/>
                <w:color w:val="0D0D0D" w:themeColor="text1" w:themeTint="F2"/>
              </w:rPr>
              <w:t>top</w:t>
            </w:r>
            <w:proofErr w:type="gramEnd"/>
          </w:p>
          <w:p w14:paraId="62D083EB" w14:textId="77777777" w:rsidR="00CC3812" w:rsidRPr="004F3B57" w:rsidRDefault="00CC3812" w:rsidP="00F321AB">
            <w:pPr>
              <w:numPr>
                <w:ilvl w:val="1"/>
                <w:numId w:val="17"/>
              </w:numPr>
              <w:shd w:val="clear" w:color="auto" w:fill="FFFFFF"/>
              <w:spacing w:before="100" w:beforeAutospacing="1" w:after="100" w:afterAutospacing="1"/>
              <w:rPr>
                <w:rFonts w:cstheme="minorHAnsi"/>
                <w:color w:val="0D0D0D" w:themeColor="text1" w:themeTint="F2"/>
              </w:rPr>
            </w:pPr>
            <w:r w:rsidRPr="004F3B57">
              <w:rPr>
                <w:rFonts w:cstheme="minorHAnsi"/>
                <w:color w:val="0D0D0D" w:themeColor="text1" w:themeTint="F2"/>
              </w:rPr>
              <w:t xml:space="preserve">adding the line -----END ENCRYPTED PRIVATE KEY----- to the </w:t>
            </w:r>
            <w:proofErr w:type="gramStart"/>
            <w:r w:rsidRPr="004F3B57">
              <w:rPr>
                <w:rFonts w:cstheme="minorHAnsi"/>
                <w:color w:val="0D0D0D" w:themeColor="text1" w:themeTint="F2"/>
              </w:rPr>
              <w:t>end</w:t>
            </w:r>
            <w:proofErr w:type="gramEnd"/>
          </w:p>
          <w:p w14:paraId="7461C774" w14:textId="77777777" w:rsidR="00CC3812" w:rsidRDefault="00CC3812" w:rsidP="00F321AB">
            <w:pPr>
              <w:numPr>
                <w:ilvl w:val="1"/>
                <w:numId w:val="17"/>
              </w:numPr>
              <w:shd w:val="clear" w:color="auto" w:fill="FFFFFF"/>
              <w:spacing w:before="100" w:beforeAutospacing="1" w:after="100" w:afterAutospacing="1"/>
            </w:pPr>
            <w:r w:rsidRPr="004F3B57">
              <w:rPr>
                <w:rFonts w:cstheme="minorHAnsi"/>
                <w:color w:val="0D0D0D" w:themeColor="text1" w:themeTint="F2"/>
              </w:rPr>
              <w:t xml:space="preserve">saving the file as </w:t>
            </w:r>
            <w:proofErr w:type="spellStart"/>
            <w:r w:rsidRPr="004F3B57">
              <w:rPr>
                <w:rFonts w:cstheme="minorHAnsi"/>
                <w:color w:val="0D0D0D" w:themeColor="text1" w:themeTint="F2"/>
              </w:rPr>
              <w:t>xxx.key</w:t>
            </w:r>
            <w:proofErr w:type="spellEnd"/>
            <w:r w:rsidRPr="004F3B57">
              <w:rPr>
                <w:rFonts w:cstheme="minorHAnsi"/>
                <w:color w:val="0D0D0D" w:themeColor="text1" w:themeTint="F2"/>
              </w:rPr>
              <w:t>.</w:t>
            </w:r>
          </w:p>
        </w:tc>
      </w:tr>
      <w:tr w:rsidR="00CC3812" w14:paraId="2E13E0F3" w14:textId="77777777" w:rsidTr="00CC3812">
        <w:tc>
          <w:tcPr>
            <w:tcW w:w="911" w:type="dxa"/>
          </w:tcPr>
          <w:p w14:paraId="7EADF9C0" w14:textId="7C038EE6" w:rsidR="00CC3812" w:rsidRPr="004F3B57" w:rsidRDefault="00CC3812" w:rsidP="00F321AB">
            <w:pPr>
              <w:shd w:val="clear" w:color="auto" w:fill="FFFFFF"/>
              <w:spacing w:before="100" w:beforeAutospacing="1" w:after="100" w:afterAutospacing="1"/>
              <w:ind w:left="360"/>
              <w:rPr>
                <w:rFonts w:cstheme="minorHAnsi"/>
                <w:color w:val="0D0D0D" w:themeColor="text1" w:themeTint="F2"/>
              </w:rPr>
            </w:pPr>
            <w:r>
              <w:rPr>
                <w:rFonts w:cstheme="minorHAnsi"/>
                <w:color w:val="0D0D0D" w:themeColor="text1" w:themeTint="F2"/>
              </w:rPr>
              <w:t>2.2</w:t>
            </w:r>
          </w:p>
        </w:tc>
        <w:tc>
          <w:tcPr>
            <w:tcW w:w="8105" w:type="dxa"/>
          </w:tcPr>
          <w:p w14:paraId="73533914" w14:textId="77777777" w:rsidR="00CC3812" w:rsidRPr="004F3B57" w:rsidRDefault="00CC3812" w:rsidP="00CC3812">
            <w:pPr>
              <w:numPr>
                <w:ilvl w:val="0"/>
                <w:numId w:val="47"/>
              </w:numPr>
              <w:shd w:val="clear" w:color="auto" w:fill="FFFFFF"/>
              <w:spacing w:before="100" w:beforeAutospacing="1" w:after="100" w:afterAutospacing="1"/>
              <w:rPr>
                <w:rFonts w:cstheme="minorHAnsi"/>
                <w:color w:val="0D0D0D" w:themeColor="text1" w:themeTint="F2"/>
              </w:rPr>
            </w:pPr>
            <w:r w:rsidRPr="004F3B57">
              <w:rPr>
                <w:rFonts w:cstheme="minorHAnsi"/>
                <w:color w:val="0D0D0D" w:themeColor="text1" w:themeTint="F2"/>
              </w:rPr>
              <w:t xml:space="preserve">Convert xxx.cer and </w:t>
            </w:r>
            <w:proofErr w:type="spellStart"/>
            <w:r w:rsidRPr="004F3B57">
              <w:rPr>
                <w:rFonts w:cstheme="minorHAnsi"/>
                <w:color w:val="0D0D0D" w:themeColor="text1" w:themeTint="F2"/>
              </w:rPr>
              <w:t>xxx.key</w:t>
            </w:r>
            <w:proofErr w:type="spellEnd"/>
            <w:r w:rsidRPr="004F3B57">
              <w:rPr>
                <w:rFonts w:cstheme="minorHAnsi"/>
                <w:color w:val="0D0D0D" w:themeColor="text1" w:themeTint="F2"/>
              </w:rPr>
              <w:t xml:space="preserve"> into PKCS12 by</w:t>
            </w:r>
          </w:p>
          <w:p w14:paraId="5AC197B2" w14:textId="77777777" w:rsidR="00CC3812" w:rsidRPr="004F3B57" w:rsidRDefault="00CC3812" w:rsidP="00CC3812">
            <w:pPr>
              <w:numPr>
                <w:ilvl w:val="1"/>
                <w:numId w:val="47"/>
              </w:numPr>
              <w:shd w:val="clear" w:color="auto" w:fill="FFFFFF"/>
              <w:spacing w:before="100" w:beforeAutospacing="1" w:after="100" w:afterAutospacing="1"/>
              <w:rPr>
                <w:rFonts w:cstheme="minorHAnsi"/>
                <w:color w:val="0D0D0D" w:themeColor="text1" w:themeTint="F2"/>
              </w:rPr>
            </w:pPr>
            <w:r w:rsidRPr="004F3B57">
              <w:rPr>
                <w:rFonts w:cstheme="minorHAnsi"/>
                <w:color w:val="0D0D0D" w:themeColor="text1" w:themeTint="F2"/>
              </w:rPr>
              <w:t>opening the command prompt and *cd to the directory</w:t>
            </w:r>
          </w:p>
          <w:p w14:paraId="4FE56300" w14:textId="77777777" w:rsidR="00CC3812" w:rsidRDefault="00CC3812" w:rsidP="00CC3812">
            <w:pPr>
              <w:numPr>
                <w:ilvl w:val="1"/>
                <w:numId w:val="47"/>
              </w:numPr>
              <w:shd w:val="clear" w:color="auto" w:fill="FFFFFF"/>
              <w:spacing w:before="100" w:beforeAutospacing="1" w:after="100" w:afterAutospacing="1"/>
            </w:pPr>
            <w:r w:rsidRPr="004F3B57">
              <w:rPr>
                <w:rFonts w:cstheme="minorHAnsi"/>
                <w:color w:val="0D0D0D" w:themeColor="text1" w:themeTint="F2"/>
              </w:rPr>
              <w:t xml:space="preserve">running the command </w:t>
            </w:r>
            <w:proofErr w:type="spellStart"/>
            <w:r w:rsidRPr="004F3B57">
              <w:rPr>
                <w:rFonts w:cstheme="minorHAnsi"/>
                <w:color w:val="0D0D0D" w:themeColor="text1" w:themeTint="F2"/>
              </w:rPr>
              <w:t>openssl</w:t>
            </w:r>
            <w:proofErr w:type="spellEnd"/>
            <w:r w:rsidRPr="004F3B57">
              <w:rPr>
                <w:rFonts w:cstheme="minorHAnsi"/>
                <w:color w:val="0D0D0D" w:themeColor="text1" w:themeTint="F2"/>
              </w:rPr>
              <w:t xml:space="preserve"> pkcs12 -export -in xxx.cer -</w:t>
            </w:r>
            <w:proofErr w:type="spellStart"/>
            <w:r w:rsidRPr="004F3B57">
              <w:rPr>
                <w:rFonts w:cstheme="minorHAnsi"/>
                <w:color w:val="0D0D0D" w:themeColor="text1" w:themeTint="F2"/>
              </w:rPr>
              <w:t>inkey</w:t>
            </w:r>
            <w:proofErr w:type="spellEnd"/>
            <w:r w:rsidRPr="004F3B57">
              <w:rPr>
                <w:rFonts w:cstheme="minorHAnsi"/>
                <w:color w:val="0D0D0D" w:themeColor="text1" w:themeTint="F2"/>
              </w:rPr>
              <w:t xml:space="preserve"> </w:t>
            </w:r>
            <w:proofErr w:type="spellStart"/>
            <w:r w:rsidRPr="004F3B57">
              <w:rPr>
                <w:rFonts w:cstheme="minorHAnsi"/>
                <w:color w:val="0D0D0D" w:themeColor="text1" w:themeTint="F2"/>
              </w:rPr>
              <w:t>xxx.key</w:t>
            </w:r>
            <w:proofErr w:type="spellEnd"/>
            <w:r w:rsidRPr="004F3B57">
              <w:rPr>
                <w:rFonts w:cstheme="minorHAnsi"/>
                <w:color w:val="0D0D0D" w:themeColor="text1" w:themeTint="F2"/>
              </w:rPr>
              <w:t xml:space="preserve"> -out </w:t>
            </w:r>
            <w:proofErr w:type="gramStart"/>
            <w:r w:rsidRPr="004F3B57">
              <w:rPr>
                <w:rFonts w:cstheme="minorHAnsi"/>
                <w:color w:val="0D0D0D" w:themeColor="text1" w:themeTint="F2"/>
              </w:rPr>
              <w:t>xxx.p</w:t>
            </w:r>
            <w:proofErr w:type="gramEnd"/>
            <w:r w:rsidRPr="004F3B57">
              <w:rPr>
                <w:rFonts w:cstheme="minorHAnsi"/>
                <w:color w:val="0D0D0D" w:themeColor="text1" w:themeTint="F2"/>
              </w:rPr>
              <w:t>12 -</w:t>
            </w:r>
            <w:proofErr w:type="spellStart"/>
            <w:r w:rsidRPr="004F3B57">
              <w:rPr>
                <w:rFonts w:cstheme="minorHAnsi"/>
                <w:color w:val="0D0D0D" w:themeColor="text1" w:themeTint="F2"/>
              </w:rPr>
              <w:t>passin</w:t>
            </w:r>
            <w:proofErr w:type="spellEnd"/>
            <w:r w:rsidRPr="004F3B57">
              <w:rPr>
                <w:rFonts w:cstheme="minorHAnsi"/>
                <w:color w:val="0D0D0D" w:themeColor="text1" w:themeTint="F2"/>
              </w:rPr>
              <w:t xml:space="preserve"> pass:&lt;password&gt; -</w:t>
            </w:r>
            <w:proofErr w:type="spellStart"/>
            <w:r w:rsidRPr="004F3B57">
              <w:rPr>
                <w:rFonts w:cstheme="minorHAnsi"/>
                <w:color w:val="0D0D0D" w:themeColor="text1" w:themeTint="F2"/>
              </w:rPr>
              <w:t>passout</w:t>
            </w:r>
            <w:proofErr w:type="spellEnd"/>
            <w:r w:rsidRPr="004F3B57">
              <w:rPr>
                <w:rFonts w:cstheme="minorHAnsi"/>
                <w:color w:val="0D0D0D" w:themeColor="text1" w:themeTint="F2"/>
              </w:rPr>
              <w:t xml:space="preserve"> pass:&lt;password&gt;.</w:t>
            </w:r>
          </w:p>
        </w:tc>
      </w:tr>
      <w:tr w:rsidR="00CC3812" w14:paraId="77917E86" w14:textId="77777777" w:rsidTr="00976322">
        <w:trPr>
          <w:trHeight w:val="1286"/>
        </w:trPr>
        <w:tc>
          <w:tcPr>
            <w:tcW w:w="911" w:type="dxa"/>
          </w:tcPr>
          <w:p w14:paraId="4BA99DF9" w14:textId="785C2506" w:rsidR="00CC3812" w:rsidRPr="004F3B57" w:rsidRDefault="00CC3812" w:rsidP="00F321AB">
            <w:pPr>
              <w:shd w:val="clear" w:color="auto" w:fill="FFFFFF"/>
              <w:spacing w:before="100" w:beforeAutospacing="1" w:after="100" w:afterAutospacing="1"/>
              <w:ind w:left="360"/>
              <w:rPr>
                <w:rFonts w:cstheme="minorHAnsi"/>
                <w:color w:val="0D0D0D" w:themeColor="text1" w:themeTint="F2"/>
              </w:rPr>
            </w:pPr>
            <w:r>
              <w:rPr>
                <w:rFonts w:cstheme="minorHAnsi"/>
                <w:color w:val="0D0D0D" w:themeColor="text1" w:themeTint="F2"/>
              </w:rPr>
              <w:t>2.3</w:t>
            </w:r>
          </w:p>
        </w:tc>
        <w:tc>
          <w:tcPr>
            <w:tcW w:w="8105" w:type="dxa"/>
          </w:tcPr>
          <w:p w14:paraId="451E2F2D" w14:textId="77777777" w:rsidR="00CC3812" w:rsidRPr="004F3B57" w:rsidRDefault="00CC3812" w:rsidP="00CC3812">
            <w:pPr>
              <w:numPr>
                <w:ilvl w:val="0"/>
                <w:numId w:val="48"/>
              </w:numPr>
              <w:shd w:val="clear" w:color="auto" w:fill="FFFFFF"/>
              <w:spacing w:before="100" w:beforeAutospacing="1" w:after="100" w:afterAutospacing="1"/>
              <w:rPr>
                <w:rFonts w:cstheme="minorHAnsi"/>
                <w:color w:val="0D0D0D" w:themeColor="text1" w:themeTint="F2"/>
              </w:rPr>
            </w:pPr>
            <w:r w:rsidRPr="004F3B57">
              <w:rPr>
                <w:rFonts w:cstheme="minorHAnsi"/>
                <w:color w:val="0D0D0D" w:themeColor="text1" w:themeTint="F2"/>
              </w:rPr>
              <w:t xml:space="preserve">Extract the private key from the PPKCS12 file </w:t>
            </w:r>
            <w:proofErr w:type="gramStart"/>
            <w:r w:rsidRPr="004F3B57">
              <w:rPr>
                <w:rFonts w:cstheme="minorHAnsi"/>
                <w:color w:val="0D0D0D" w:themeColor="text1" w:themeTint="F2"/>
              </w:rPr>
              <w:t>xxx.p</w:t>
            </w:r>
            <w:proofErr w:type="gramEnd"/>
            <w:r w:rsidRPr="004F3B57">
              <w:rPr>
                <w:rFonts w:cstheme="minorHAnsi"/>
                <w:color w:val="0D0D0D" w:themeColor="text1" w:themeTint="F2"/>
              </w:rPr>
              <w:t>12 by</w:t>
            </w:r>
          </w:p>
          <w:p w14:paraId="3204A365" w14:textId="77777777" w:rsidR="00CC3812" w:rsidRPr="004F3B57" w:rsidRDefault="00CC3812" w:rsidP="00CC3812">
            <w:pPr>
              <w:numPr>
                <w:ilvl w:val="1"/>
                <w:numId w:val="48"/>
              </w:numPr>
              <w:shd w:val="clear" w:color="auto" w:fill="FFFFFF"/>
              <w:spacing w:before="100" w:beforeAutospacing="1" w:after="100" w:afterAutospacing="1"/>
              <w:rPr>
                <w:rFonts w:cstheme="minorHAnsi"/>
                <w:color w:val="0D0D0D" w:themeColor="text1" w:themeTint="F2"/>
              </w:rPr>
            </w:pPr>
            <w:r w:rsidRPr="004F3B57">
              <w:rPr>
                <w:rFonts w:cstheme="minorHAnsi"/>
                <w:color w:val="0D0D0D" w:themeColor="text1" w:themeTint="F2"/>
              </w:rPr>
              <w:t xml:space="preserve">running the command </w:t>
            </w:r>
            <w:proofErr w:type="spellStart"/>
            <w:r w:rsidRPr="004F3B57">
              <w:rPr>
                <w:rFonts w:cstheme="minorHAnsi"/>
                <w:color w:val="0D0D0D" w:themeColor="text1" w:themeTint="F2"/>
              </w:rPr>
              <w:t>openssl</w:t>
            </w:r>
            <w:proofErr w:type="spellEnd"/>
            <w:r w:rsidRPr="004F3B57">
              <w:rPr>
                <w:rFonts w:cstheme="minorHAnsi"/>
                <w:color w:val="0D0D0D" w:themeColor="text1" w:themeTint="F2"/>
              </w:rPr>
              <w:t xml:space="preserve"> pkcs12 -info -in </w:t>
            </w:r>
            <w:proofErr w:type="gramStart"/>
            <w:r w:rsidRPr="004F3B57">
              <w:rPr>
                <w:rFonts w:cstheme="minorHAnsi"/>
                <w:color w:val="0D0D0D" w:themeColor="text1" w:themeTint="F2"/>
              </w:rPr>
              <w:t>xxx.p</w:t>
            </w:r>
            <w:proofErr w:type="gramEnd"/>
            <w:r w:rsidRPr="004F3B57">
              <w:rPr>
                <w:rFonts w:cstheme="minorHAnsi"/>
                <w:color w:val="0D0D0D" w:themeColor="text1" w:themeTint="F2"/>
              </w:rPr>
              <w:t>12 -nodes -</w:t>
            </w:r>
            <w:proofErr w:type="spellStart"/>
            <w:r w:rsidRPr="004F3B57">
              <w:rPr>
                <w:rFonts w:cstheme="minorHAnsi"/>
                <w:color w:val="0D0D0D" w:themeColor="text1" w:themeTint="F2"/>
              </w:rPr>
              <w:t>nocerts</w:t>
            </w:r>
            <w:proofErr w:type="spellEnd"/>
          </w:p>
          <w:p w14:paraId="76FD2F8E" w14:textId="77777777" w:rsidR="00CC3812" w:rsidRPr="004F3B57" w:rsidRDefault="00CC3812" w:rsidP="00CC3812">
            <w:pPr>
              <w:numPr>
                <w:ilvl w:val="1"/>
                <w:numId w:val="48"/>
              </w:numPr>
              <w:shd w:val="clear" w:color="auto" w:fill="FFFFFF"/>
              <w:spacing w:before="100" w:beforeAutospacing="1" w:after="100" w:afterAutospacing="1"/>
              <w:rPr>
                <w:rFonts w:cstheme="minorHAnsi"/>
                <w:color w:val="0D0D0D" w:themeColor="text1" w:themeTint="F2"/>
              </w:rPr>
            </w:pPr>
            <w:r w:rsidRPr="004F3B57">
              <w:rPr>
                <w:rFonts w:cstheme="minorHAnsi"/>
                <w:color w:val="0D0D0D" w:themeColor="text1" w:themeTint="F2"/>
              </w:rPr>
              <w:t>entering the keystore password</w:t>
            </w:r>
          </w:p>
          <w:p w14:paraId="6A1660EE" w14:textId="77777777" w:rsidR="00CC3812" w:rsidRDefault="00CC3812" w:rsidP="00CC3812">
            <w:pPr>
              <w:numPr>
                <w:ilvl w:val="1"/>
                <w:numId w:val="48"/>
              </w:numPr>
              <w:shd w:val="clear" w:color="auto" w:fill="FFFFFF"/>
              <w:spacing w:before="100" w:beforeAutospacing="1" w:after="100" w:afterAutospacing="1"/>
            </w:pPr>
            <w:r w:rsidRPr="004F3B57">
              <w:rPr>
                <w:rFonts w:cstheme="minorHAnsi"/>
                <w:color w:val="0D0D0D" w:themeColor="text1" w:themeTint="F2"/>
              </w:rPr>
              <w:t>viewing the private key, which will be shown between 'begin private key' and 'end private key'.</w:t>
            </w:r>
          </w:p>
        </w:tc>
      </w:tr>
    </w:tbl>
    <w:p w14:paraId="77E0406D" w14:textId="77777777" w:rsidR="00CC3812" w:rsidRDefault="00CC3812" w:rsidP="00CC3812"/>
    <w:sectPr w:rsidR="00CC3812" w:rsidSect="00853779">
      <w:headerReference w:type="even" r:id="rId32"/>
      <w:headerReference w:type="default" r:id="rId33"/>
      <w:footerReference w:type="even" r:id="rId34"/>
      <w:footerReference w:type="default" r:id="rId35"/>
      <w:headerReference w:type="first" r:id="rId36"/>
      <w:footerReference w:type="first" r:id="rId37"/>
      <w:pgSz w:w="11906" w:h="16838"/>
      <w:pgMar w:top="2098" w:right="1440" w:bottom="1440" w:left="1440" w:header="709" w:footer="10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3228AA" w14:textId="77777777" w:rsidR="006B14D1" w:rsidRDefault="006B14D1" w:rsidP="00130923">
      <w:pPr>
        <w:spacing w:after="0" w:line="240" w:lineRule="auto"/>
      </w:pPr>
      <w:r>
        <w:separator/>
      </w:r>
    </w:p>
  </w:endnote>
  <w:endnote w:type="continuationSeparator" w:id="0">
    <w:p w14:paraId="35A4133A" w14:textId="77777777" w:rsidR="006B14D1" w:rsidRDefault="006B14D1" w:rsidP="00130923">
      <w:pPr>
        <w:spacing w:after="0" w:line="240" w:lineRule="auto"/>
      </w:pPr>
      <w:r>
        <w:continuationSeparator/>
      </w:r>
    </w:p>
  </w:endnote>
  <w:endnote w:type="continuationNotice" w:id="1">
    <w:p w14:paraId="0EB267D7" w14:textId="77777777" w:rsidR="006B14D1" w:rsidRDefault="006B14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1F7B9" w14:textId="77777777" w:rsidR="006161FA" w:rsidRDefault="006161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07465" w14:textId="6696CC20" w:rsidR="006161FA" w:rsidRPr="00824BFE" w:rsidRDefault="006161FA" w:rsidP="006161FA">
    <w:pPr>
      <w:pStyle w:val="Footer"/>
      <w:tabs>
        <w:tab w:val="clear" w:pos="9026"/>
        <w:tab w:val="right" w:pos="8647"/>
      </w:tabs>
      <w:rPr>
        <w:color w:val="808080" w:themeColor="background2" w:themeShade="80"/>
      </w:rPr>
    </w:pPr>
    <w:r>
      <w:rPr>
        <w:color w:val="808080" w:themeColor="background2" w:themeShade="80"/>
      </w:rPr>
      <w:t>Effective from May 2024</w:t>
    </w:r>
    <w:r>
      <w:rPr>
        <w:color w:val="808080" w:themeColor="background2" w:themeShade="80"/>
      </w:rPr>
      <w:tab/>
    </w:r>
    <w:sdt>
      <w:sdtPr>
        <w:rPr>
          <w:color w:val="808080" w:themeColor="background2" w:themeShade="80"/>
        </w:rPr>
        <w:id w:val="638927636"/>
        <w:docPartObj>
          <w:docPartGallery w:val="Page Numbers (Bottom of Page)"/>
          <w:docPartUnique/>
        </w:docPartObj>
      </w:sdtPr>
      <w:sdtEndPr>
        <w:rPr>
          <w:noProof/>
        </w:rPr>
      </w:sdtEndPr>
      <w:sdtContent>
        <w:r w:rsidRPr="00824BFE">
          <w:rPr>
            <w:color w:val="808080" w:themeColor="background2" w:themeShade="80"/>
          </w:rPr>
          <w:tab/>
        </w:r>
        <w:r w:rsidRPr="00824BFE">
          <w:rPr>
            <w:color w:val="808080" w:themeColor="background2" w:themeShade="80"/>
          </w:rPr>
          <w:fldChar w:fldCharType="begin"/>
        </w:r>
        <w:r w:rsidRPr="00824BFE">
          <w:rPr>
            <w:color w:val="808080" w:themeColor="background2" w:themeShade="80"/>
          </w:rPr>
          <w:instrText xml:space="preserve"> PAGE   \* MERGEFORMAT </w:instrText>
        </w:r>
        <w:r w:rsidRPr="00824BFE">
          <w:rPr>
            <w:color w:val="808080" w:themeColor="background2" w:themeShade="80"/>
          </w:rPr>
          <w:fldChar w:fldCharType="separate"/>
        </w:r>
        <w:r>
          <w:rPr>
            <w:color w:val="808080" w:themeColor="background2" w:themeShade="80"/>
          </w:rPr>
          <w:t>3</w:t>
        </w:r>
        <w:r w:rsidRPr="00824BFE">
          <w:rPr>
            <w:noProof/>
            <w:color w:val="808080" w:themeColor="background2" w:themeShade="80"/>
          </w:rPr>
          <w:fldChar w:fldCharType="end"/>
        </w:r>
      </w:sdtContent>
    </w:sdt>
  </w:p>
  <w:p w14:paraId="3625692B" w14:textId="77777777" w:rsidR="006161FA" w:rsidRDefault="006161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FFA41" w14:textId="77777777" w:rsidR="006161FA" w:rsidRDefault="006161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FFF9D2" w14:textId="77777777" w:rsidR="006B14D1" w:rsidRDefault="006B14D1" w:rsidP="00130923">
      <w:pPr>
        <w:spacing w:after="0" w:line="240" w:lineRule="auto"/>
      </w:pPr>
      <w:r>
        <w:separator/>
      </w:r>
    </w:p>
  </w:footnote>
  <w:footnote w:type="continuationSeparator" w:id="0">
    <w:p w14:paraId="342C4BDF" w14:textId="77777777" w:rsidR="006B14D1" w:rsidRDefault="006B14D1" w:rsidP="00130923">
      <w:pPr>
        <w:spacing w:after="0" w:line="240" w:lineRule="auto"/>
      </w:pPr>
      <w:r>
        <w:continuationSeparator/>
      </w:r>
    </w:p>
  </w:footnote>
  <w:footnote w:type="continuationNotice" w:id="1">
    <w:p w14:paraId="78C40DA8" w14:textId="77777777" w:rsidR="006B14D1" w:rsidRDefault="006B14D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27E4E" w14:textId="77777777" w:rsidR="006161FA" w:rsidRDefault="006161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2FF21" w14:textId="576E792C" w:rsidR="006161FA" w:rsidRDefault="006161FA" w:rsidP="006161FA">
    <w:pPr>
      <w:pStyle w:val="Header"/>
      <w:jc w:val="right"/>
    </w:pPr>
    <w:r w:rsidRPr="006161FA">
      <w:t>PRISMS Get Started User Guide for Relationship Authorisation Manager</w:t>
    </w:r>
    <w:r>
      <w:t xml:space="preserve"> v1.0</w:t>
    </w:r>
  </w:p>
  <w:p w14:paraId="65A29DF3" w14:textId="77777777" w:rsidR="006161FA" w:rsidRDefault="006161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372DE" w14:textId="77777777" w:rsidR="006161FA" w:rsidRDefault="006161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B7B9F"/>
    <w:multiLevelType w:val="hybridMultilevel"/>
    <w:tmpl w:val="8FB22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2379FF"/>
    <w:multiLevelType w:val="hybridMultilevel"/>
    <w:tmpl w:val="609A6EC2"/>
    <w:lvl w:ilvl="0" w:tplc="0809001B">
      <w:start w:val="1"/>
      <w:numFmt w:val="lowerRoman"/>
      <w:lvlText w:val="%1."/>
      <w:lvlJc w:val="right"/>
      <w:pPr>
        <w:ind w:left="666" w:hanging="360"/>
      </w:pPr>
      <w:rPr>
        <w:rFonts w:hint="default"/>
      </w:rPr>
    </w:lvl>
    <w:lvl w:ilvl="1" w:tplc="FFFFFFFF">
      <w:start w:val="1"/>
      <w:numFmt w:val="lowerLetter"/>
      <w:lvlText w:val="%2."/>
      <w:lvlJc w:val="left"/>
      <w:pPr>
        <w:ind w:left="1386" w:hanging="360"/>
      </w:pPr>
    </w:lvl>
    <w:lvl w:ilvl="2" w:tplc="FFFFFFFF" w:tentative="1">
      <w:start w:val="1"/>
      <w:numFmt w:val="lowerRoman"/>
      <w:lvlText w:val="%3."/>
      <w:lvlJc w:val="right"/>
      <w:pPr>
        <w:ind w:left="2106" w:hanging="180"/>
      </w:pPr>
    </w:lvl>
    <w:lvl w:ilvl="3" w:tplc="FFFFFFFF" w:tentative="1">
      <w:start w:val="1"/>
      <w:numFmt w:val="decimal"/>
      <w:lvlText w:val="%4."/>
      <w:lvlJc w:val="left"/>
      <w:pPr>
        <w:ind w:left="2826" w:hanging="360"/>
      </w:pPr>
    </w:lvl>
    <w:lvl w:ilvl="4" w:tplc="FFFFFFFF" w:tentative="1">
      <w:start w:val="1"/>
      <w:numFmt w:val="lowerLetter"/>
      <w:lvlText w:val="%5."/>
      <w:lvlJc w:val="left"/>
      <w:pPr>
        <w:ind w:left="3546" w:hanging="360"/>
      </w:pPr>
    </w:lvl>
    <w:lvl w:ilvl="5" w:tplc="FFFFFFFF" w:tentative="1">
      <w:start w:val="1"/>
      <w:numFmt w:val="lowerRoman"/>
      <w:lvlText w:val="%6."/>
      <w:lvlJc w:val="right"/>
      <w:pPr>
        <w:ind w:left="4266" w:hanging="180"/>
      </w:pPr>
    </w:lvl>
    <w:lvl w:ilvl="6" w:tplc="FFFFFFFF" w:tentative="1">
      <w:start w:val="1"/>
      <w:numFmt w:val="decimal"/>
      <w:lvlText w:val="%7."/>
      <w:lvlJc w:val="left"/>
      <w:pPr>
        <w:ind w:left="4986" w:hanging="360"/>
      </w:pPr>
    </w:lvl>
    <w:lvl w:ilvl="7" w:tplc="FFFFFFFF" w:tentative="1">
      <w:start w:val="1"/>
      <w:numFmt w:val="lowerLetter"/>
      <w:lvlText w:val="%8."/>
      <w:lvlJc w:val="left"/>
      <w:pPr>
        <w:ind w:left="5706" w:hanging="360"/>
      </w:pPr>
    </w:lvl>
    <w:lvl w:ilvl="8" w:tplc="FFFFFFFF" w:tentative="1">
      <w:start w:val="1"/>
      <w:numFmt w:val="lowerRoman"/>
      <w:lvlText w:val="%9."/>
      <w:lvlJc w:val="right"/>
      <w:pPr>
        <w:ind w:left="6426" w:hanging="180"/>
      </w:pPr>
    </w:lvl>
  </w:abstractNum>
  <w:abstractNum w:abstractNumId="2" w15:restartNumberingAfterBreak="0">
    <w:nsid w:val="052219C8"/>
    <w:multiLevelType w:val="hybridMultilevel"/>
    <w:tmpl w:val="2ADA4E84"/>
    <w:lvl w:ilvl="0" w:tplc="FFFFFFFF">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6DC4910"/>
    <w:multiLevelType w:val="hybridMultilevel"/>
    <w:tmpl w:val="3A148D1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9582D18"/>
    <w:multiLevelType w:val="hybridMultilevel"/>
    <w:tmpl w:val="7340FEB8"/>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B805069"/>
    <w:multiLevelType w:val="hybridMultilevel"/>
    <w:tmpl w:val="5E0C5702"/>
    <w:lvl w:ilvl="0" w:tplc="79426426">
      <w:start w:val="1"/>
      <w:numFmt w:val="decimal"/>
      <w:lvlText w:val="%1)"/>
      <w:lvlJc w:val="left"/>
      <w:pPr>
        <w:ind w:left="360" w:hanging="360"/>
      </w:pPr>
      <w:rPr>
        <w:rFonts w:cstheme="minorHAnsi" w:hint="default"/>
        <w:color w:val="0D0D0D" w:themeColor="text1" w:themeTint="F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B991BEB"/>
    <w:multiLevelType w:val="multilevel"/>
    <w:tmpl w:val="877C47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ED0260"/>
    <w:multiLevelType w:val="hybridMultilevel"/>
    <w:tmpl w:val="7F3C926E"/>
    <w:lvl w:ilvl="0" w:tplc="08090011">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1464E60"/>
    <w:multiLevelType w:val="hybridMultilevel"/>
    <w:tmpl w:val="298AFB10"/>
    <w:lvl w:ilvl="0" w:tplc="08090011">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2613DE4"/>
    <w:multiLevelType w:val="hybridMultilevel"/>
    <w:tmpl w:val="2FF2E256"/>
    <w:lvl w:ilvl="0" w:tplc="08090011">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567507B"/>
    <w:multiLevelType w:val="multilevel"/>
    <w:tmpl w:val="485EC8FA"/>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2" w15:restartNumberingAfterBreak="0">
    <w:nsid w:val="177936A8"/>
    <w:multiLevelType w:val="hybridMultilevel"/>
    <w:tmpl w:val="FDA6706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164C5F"/>
    <w:multiLevelType w:val="multilevel"/>
    <w:tmpl w:val="752EEF1A"/>
    <w:lvl w:ilvl="0">
      <w:start w:val="1"/>
      <w:numFmt w:val="decimal"/>
      <w:lvlText w:val="%1)"/>
      <w:lvlJc w:val="left"/>
      <w:pPr>
        <w:tabs>
          <w:tab w:val="num" w:pos="360"/>
        </w:tabs>
        <w:ind w:left="360" w:hanging="360"/>
      </w:pPr>
      <w:rPr>
        <w:rFonts w:asciiTheme="minorHAnsi" w:eastAsiaTheme="minorEastAsia" w:hAnsiTheme="minorHAnsi" w:cstheme="minorHAnsi"/>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1E4E4AFF"/>
    <w:multiLevelType w:val="hybridMultilevel"/>
    <w:tmpl w:val="CD0CCDF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F8D24B1"/>
    <w:multiLevelType w:val="hybridMultilevel"/>
    <w:tmpl w:val="BC92C01E"/>
    <w:lvl w:ilvl="0" w:tplc="0809000F">
      <w:start w:val="1"/>
      <w:numFmt w:val="decimal"/>
      <w:lvlText w:val="%1."/>
      <w:lvlJc w:val="left"/>
      <w:pPr>
        <w:ind w:left="1026" w:hanging="360"/>
      </w:pPr>
    </w:lvl>
    <w:lvl w:ilvl="1" w:tplc="08090019" w:tentative="1">
      <w:start w:val="1"/>
      <w:numFmt w:val="lowerLetter"/>
      <w:lvlText w:val="%2."/>
      <w:lvlJc w:val="left"/>
      <w:pPr>
        <w:ind w:left="1746" w:hanging="360"/>
      </w:pPr>
    </w:lvl>
    <w:lvl w:ilvl="2" w:tplc="0809001B" w:tentative="1">
      <w:start w:val="1"/>
      <w:numFmt w:val="lowerRoman"/>
      <w:lvlText w:val="%3."/>
      <w:lvlJc w:val="right"/>
      <w:pPr>
        <w:ind w:left="2466" w:hanging="180"/>
      </w:pPr>
    </w:lvl>
    <w:lvl w:ilvl="3" w:tplc="0809000F" w:tentative="1">
      <w:start w:val="1"/>
      <w:numFmt w:val="decimal"/>
      <w:lvlText w:val="%4."/>
      <w:lvlJc w:val="left"/>
      <w:pPr>
        <w:ind w:left="3186" w:hanging="360"/>
      </w:pPr>
    </w:lvl>
    <w:lvl w:ilvl="4" w:tplc="08090019" w:tentative="1">
      <w:start w:val="1"/>
      <w:numFmt w:val="lowerLetter"/>
      <w:lvlText w:val="%5."/>
      <w:lvlJc w:val="left"/>
      <w:pPr>
        <w:ind w:left="3906" w:hanging="360"/>
      </w:pPr>
    </w:lvl>
    <w:lvl w:ilvl="5" w:tplc="0809001B" w:tentative="1">
      <w:start w:val="1"/>
      <w:numFmt w:val="lowerRoman"/>
      <w:lvlText w:val="%6."/>
      <w:lvlJc w:val="right"/>
      <w:pPr>
        <w:ind w:left="4626" w:hanging="180"/>
      </w:pPr>
    </w:lvl>
    <w:lvl w:ilvl="6" w:tplc="0809000F" w:tentative="1">
      <w:start w:val="1"/>
      <w:numFmt w:val="decimal"/>
      <w:lvlText w:val="%7."/>
      <w:lvlJc w:val="left"/>
      <w:pPr>
        <w:ind w:left="5346" w:hanging="360"/>
      </w:pPr>
    </w:lvl>
    <w:lvl w:ilvl="7" w:tplc="08090019" w:tentative="1">
      <w:start w:val="1"/>
      <w:numFmt w:val="lowerLetter"/>
      <w:lvlText w:val="%8."/>
      <w:lvlJc w:val="left"/>
      <w:pPr>
        <w:ind w:left="6066" w:hanging="360"/>
      </w:pPr>
    </w:lvl>
    <w:lvl w:ilvl="8" w:tplc="0809001B" w:tentative="1">
      <w:start w:val="1"/>
      <w:numFmt w:val="lowerRoman"/>
      <w:lvlText w:val="%9."/>
      <w:lvlJc w:val="right"/>
      <w:pPr>
        <w:ind w:left="6786" w:hanging="180"/>
      </w:pPr>
    </w:lvl>
  </w:abstractNum>
  <w:abstractNum w:abstractNumId="16" w15:restartNumberingAfterBreak="0">
    <w:nsid w:val="21D94AE3"/>
    <w:multiLevelType w:val="hybridMultilevel"/>
    <w:tmpl w:val="2ADA4E84"/>
    <w:lvl w:ilvl="0" w:tplc="FFFFFFFF">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26E02706"/>
    <w:multiLevelType w:val="hybridMultilevel"/>
    <w:tmpl w:val="9A16A9A4"/>
    <w:lvl w:ilvl="0" w:tplc="FFFFFFFF">
      <w:start w:val="1"/>
      <w:numFmt w:val="decimal"/>
      <w:lvlText w:val="%1)"/>
      <w:lvlJc w:val="left"/>
      <w:pPr>
        <w:ind w:left="36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DDB75B5"/>
    <w:multiLevelType w:val="hybridMultilevel"/>
    <w:tmpl w:val="FA5C4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A4178D"/>
    <w:multiLevelType w:val="hybridMultilevel"/>
    <w:tmpl w:val="F314F0C8"/>
    <w:lvl w:ilvl="0" w:tplc="08090011">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2F837D6D"/>
    <w:multiLevelType w:val="hybridMultilevel"/>
    <w:tmpl w:val="0E80C17A"/>
    <w:lvl w:ilvl="0" w:tplc="08090011">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2FEE0AE4"/>
    <w:multiLevelType w:val="multilevel"/>
    <w:tmpl w:val="01D6F1A6"/>
    <w:styleLink w:val="NumberedList"/>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pStyle w:val="ListNumber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35FB2752"/>
    <w:multiLevelType w:val="hybridMultilevel"/>
    <w:tmpl w:val="3076AF4A"/>
    <w:lvl w:ilvl="0" w:tplc="55F0365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5FE0CF3"/>
    <w:multiLevelType w:val="hybridMultilevel"/>
    <w:tmpl w:val="CF4E619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69943FD"/>
    <w:multiLevelType w:val="hybridMultilevel"/>
    <w:tmpl w:val="F77629E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2712D93"/>
    <w:multiLevelType w:val="multilevel"/>
    <w:tmpl w:val="25FA657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5115" w:hanging="720"/>
      </w:pPr>
      <w:rPr>
        <w:i w:val="0"/>
        <w:iCs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437C24CB"/>
    <w:multiLevelType w:val="hybridMultilevel"/>
    <w:tmpl w:val="80DC1B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3D17991"/>
    <w:multiLevelType w:val="hybridMultilevel"/>
    <w:tmpl w:val="5AA6E760"/>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49DA66F0"/>
    <w:multiLevelType w:val="hybridMultilevel"/>
    <w:tmpl w:val="3DC4E6CE"/>
    <w:lvl w:ilvl="0" w:tplc="DD34AD96">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5031411E"/>
    <w:multiLevelType w:val="hybridMultilevel"/>
    <w:tmpl w:val="2ADA4E84"/>
    <w:lvl w:ilvl="0" w:tplc="FFFFFFFF">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554B664A"/>
    <w:multiLevelType w:val="hybridMultilevel"/>
    <w:tmpl w:val="0628689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A61076E"/>
    <w:multiLevelType w:val="hybridMultilevel"/>
    <w:tmpl w:val="4E50A4CC"/>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C352C6A"/>
    <w:multiLevelType w:val="hybridMultilevel"/>
    <w:tmpl w:val="9C308380"/>
    <w:lvl w:ilvl="0" w:tplc="C4966852">
      <w:start w:val="1"/>
      <w:numFmt w:val="decimal"/>
      <w:lvlText w:val="%1)"/>
      <w:lvlJc w:val="left"/>
      <w:pPr>
        <w:ind w:left="666" w:hanging="360"/>
      </w:pPr>
      <w:rPr>
        <w:rFonts w:hint="default"/>
      </w:rPr>
    </w:lvl>
    <w:lvl w:ilvl="1" w:tplc="0C090019">
      <w:start w:val="1"/>
      <w:numFmt w:val="lowerLetter"/>
      <w:lvlText w:val="%2."/>
      <w:lvlJc w:val="left"/>
      <w:pPr>
        <w:ind w:left="1386" w:hanging="360"/>
      </w:pPr>
    </w:lvl>
    <w:lvl w:ilvl="2" w:tplc="0C09001B" w:tentative="1">
      <w:start w:val="1"/>
      <w:numFmt w:val="lowerRoman"/>
      <w:lvlText w:val="%3."/>
      <w:lvlJc w:val="right"/>
      <w:pPr>
        <w:ind w:left="2106" w:hanging="180"/>
      </w:pPr>
    </w:lvl>
    <w:lvl w:ilvl="3" w:tplc="0C09000F" w:tentative="1">
      <w:start w:val="1"/>
      <w:numFmt w:val="decimal"/>
      <w:lvlText w:val="%4."/>
      <w:lvlJc w:val="left"/>
      <w:pPr>
        <w:ind w:left="2826" w:hanging="360"/>
      </w:pPr>
    </w:lvl>
    <w:lvl w:ilvl="4" w:tplc="0C090019" w:tentative="1">
      <w:start w:val="1"/>
      <w:numFmt w:val="lowerLetter"/>
      <w:lvlText w:val="%5."/>
      <w:lvlJc w:val="left"/>
      <w:pPr>
        <w:ind w:left="3546" w:hanging="360"/>
      </w:pPr>
    </w:lvl>
    <w:lvl w:ilvl="5" w:tplc="0C09001B" w:tentative="1">
      <w:start w:val="1"/>
      <w:numFmt w:val="lowerRoman"/>
      <w:lvlText w:val="%6."/>
      <w:lvlJc w:val="right"/>
      <w:pPr>
        <w:ind w:left="4266" w:hanging="180"/>
      </w:pPr>
    </w:lvl>
    <w:lvl w:ilvl="6" w:tplc="0C09000F" w:tentative="1">
      <w:start w:val="1"/>
      <w:numFmt w:val="decimal"/>
      <w:lvlText w:val="%7."/>
      <w:lvlJc w:val="left"/>
      <w:pPr>
        <w:ind w:left="4986" w:hanging="360"/>
      </w:pPr>
    </w:lvl>
    <w:lvl w:ilvl="7" w:tplc="0C090019" w:tentative="1">
      <w:start w:val="1"/>
      <w:numFmt w:val="lowerLetter"/>
      <w:lvlText w:val="%8."/>
      <w:lvlJc w:val="left"/>
      <w:pPr>
        <w:ind w:left="5706" w:hanging="360"/>
      </w:pPr>
    </w:lvl>
    <w:lvl w:ilvl="8" w:tplc="0C09001B" w:tentative="1">
      <w:start w:val="1"/>
      <w:numFmt w:val="lowerRoman"/>
      <w:lvlText w:val="%9."/>
      <w:lvlJc w:val="right"/>
      <w:pPr>
        <w:ind w:left="6426" w:hanging="180"/>
      </w:pPr>
    </w:lvl>
  </w:abstractNum>
  <w:abstractNum w:abstractNumId="33" w15:restartNumberingAfterBreak="0">
    <w:nsid w:val="5F65656D"/>
    <w:multiLevelType w:val="hybridMultilevel"/>
    <w:tmpl w:val="9000BB0E"/>
    <w:lvl w:ilvl="0" w:tplc="0809001B">
      <w:start w:val="1"/>
      <w:numFmt w:val="lowerRoman"/>
      <w:lvlText w:val="%1."/>
      <w:lvlJc w:val="right"/>
      <w:pPr>
        <w:ind w:left="1026" w:hanging="360"/>
      </w:pPr>
    </w:lvl>
    <w:lvl w:ilvl="1" w:tplc="08090019" w:tentative="1">
      <w:start w:val="1"/>
      <w:numFmt w:val="lowerLetter"/>
      <w:lvlText w:val="%2."/>
      <w:lvlJc w:val="left"/>
      <w:pPr>
        <w:ind w:left="1746" w:hanging="360"/>
      </w:pPr>
    </w:lvl>
    <w:lvl w:ilvl="2" w:tplc="0809001B" w:tentative="1">
      <w:start w:val="1"/>
      <w:numFmt w:val="lowerRoman"/>
      <w:lvlText w:val="%3."/>
      <w:lvlJc w:val="right"/>
      <w:pPr>
        <w:ind w:left="2466" w:hanging="180"/>
      </w:pPr>
    </w:lvl>
    <w:lvl w:ilvl="3" w:tplc="0809000F" w:tentative="1">
      <w:start w:val="1"/>
      <w:numFmt w:val="decimal"/>
      <w:lvlText w:val="%4."/>
      <w:lvlJc w:val="left"/>
      <w:pPr>
        <w:ind w:left="3186" w:hanging="360"/>
      </w:pPr>
    </w:lvl>
    <w:lvl w:ilvl="4" w:tplc="08090019" w:tentative="1">
      <w:start w:val="1"/>
      <w:numFmt w:val="lowerLetter"/>
      <w:lvlText w:val="%5."/>
      <w:lvlJc w:val="left"/>
      <w:pPr>
        <w:ind w:left="3906" w:hanging="360"/>
      </w:pPr>
    </w:lvl>
    <w:lvl w:ilvl="5" w:tplc="0809001B" w:tentative="1">
      <w:start w:val="1"/>
      <w:numFmt w:val="lowerRoman"/>
      <w:lvlText w:val="%6."/>
      <w:lvlJc w:val="right"/>
      <w:pPr>
        <w:ind w:left="4626" w:hanging="180"/>
      </w:pPr>
    </w:lvl>
    <w:lvl w:ilvl="6" w:tplc="0809000F" w:tentative="1">
      <w:start w:val="1"/>
      <w:numFmt w:val="decimal"/>
      <w:lvlText w:val="%7."/>
      <w:lvlJc w:val="left"/>
      <w:pPr>
        <w:ind w:left="5346" w:hanging="360"/>
      </w:pPr>
    </w:lvl>
    <w:lvl w:ilvl="7" w:tplc="08090019" w:tentative="1">
      <w:start w:val="1"/>
      <w:numFmt w:val="lowerLetter"/>
      <w:lvlText w:val="%8."/>
      <w:lvlJc w:val="left"/>
      <w:pPr>
        <w:ind w:left="6066" w:hanging="360"/>
      </w:pPr>
    </w:lvl>
    <w:lvl w:ilvl="8" w:tplc="0809001B" w:tentative="1">
      <w:start w:val="1"/>
      <w:numFmt w:val="lowerRoman"/>
      <w:lvlText w:val="%9."/>
      <w:lvlJc w:val="right"/>
      <w:pPr>
        <w:ind w:left="6786" w:hanging="180"/>
      </w:pPr>
    </w:lvl>
  </w:abstractNum>
  <w:abstractNum w:abstractNumId="34" w15:restartNumberingAfterBreak="0">
    <w:nsid w:val="60310356"/>
    <w:multiLevelType w:val="hybridMultilevel"/>
    <w:tmpl w:val="EAF8F37E"/>
    <w:lvl w:ilvl="0" w:tplc="08090001">
      <w:start w:val="1"/>
      <w:numFmt w:val="bullet"/>
      <w:lvlText w:val=""/>
      <w:lvlJc w:val="left"/>
      <w:pPr>
        <w:ind w:left="666" w:hanging="360"/>
      </w:pPr>
      <w:rPr>
        <w:rFonts w:ascii="Symbol" w:hAnsi="Symbol" w:hint="default"/>
      </w:rPr>
    </w:lvl>
    <w:lvl w:ilvl="1" w:tplc="FFFFFFFF" w:tentative="1">
      <w:start w:val="1"/>
      <w:numFmt w:val="lowerLetter"/>
      <w:lvlText w:val="%2."/>
      <w:lvlJc w:val="left"/>
      <w:pPr>
        <w:ind w:left="1386" w:hanging="360"/>
      </w:pPr>
    </w:lvl>
    <w:lvl w:ilvl="2" w:tplc="FFFFFFFF" w:tentative="1">
      <w:start w:val="1"/>
      <w:numFmt w:val="lowerRoman"/>
      <w:lvlText w:val="%3."/>
      <w:lvlJc w:val="right"/>
      <w:pPr>
        <w:ind w:left="2106" w:hanging="180"/>
      </w:pPr>
    </w:lvl>
    <w:lvl w:ilvl="3" w:tplc="FFFFFFFF" w:tentative="1">
      <w:start w:val="1"/>
      <w:numFmt w:val="decimal"/>
      <w:lvlText w:val="%4."/>
      <w:lvlJc w:val="left"/>
      <w:pPr>
        <w:ind w:left="2826" w:hanging="360"/>
      </w:pPr>
    </w:lvl>
    <w:lvl w:ilvl="4" w:tplc="FFFFFFFF" w:tentative="1">
      <w:start w:val="1"/>
      <w:numFmt w:val="lowerLetter"/>
      <w:lvlText w:val="%5."/>
      <w:lvlJc w:val="left"/>
      <w:pPr>
        <w:ind w:left="3546" w:hanging="360"/>
      </w:pPr>
    </w:lvl>
    <w:lvl w:ilvl="5" w:tplc="FFFFFFFF" w:tentative="1">
      <w:start w:val="1"/>
      <w:numFmt w:val="lowerRoman"/>
      <w:lvlText w:val="%6."/>
      <w:lvlJc w:val="right"/>
      <w:pPr>
        <w:ind w:left="4266" w:hanging="180"/>
      </w:pPr>
    </w:lvl>
    <w:lvl w:ilvl="6" w:tplc="FFFFFFFF" w:tentative="1">
      <w:start w:val="1"/>
      <w:numFmt w:val="decimal"/>
      <w:lvlText w:val="%7."/>
      <w:lvlJc w:val="left"/>
      <w:pPr>
        <w:ind w:left="4986" w:hanging="360"/>
      </w:pPr>
    </w:lvl>
    <w:lvl w:ilvl="7" w:tplc="FFFFFFFF" w:tentative="1">
      <w:start w:val="1"/>
      <w:numFmt w:val="lowerLetter"/>
      <w:lvlText w:val="%8."/>
      <w:lvlJc w:val="left"/>
      <w:pPr>
        <w:ind w:left="5706" w:hanging="360"/>
      </w:pPr>
    </w:lvl>
    <w:lvl w:ilvl="8" w:tplc="FFFFFFFF" w:tentative="1">
      <w:start w:val="1"/>
      <w:numFmt w:val="lowerRoman"/>
      <w:lvlText w:val="%9."/>
      <w:lvlJc w:val="right"/>
      <w:pPr>
        <w:ind w:left="6426" w:hanging="180"/>
      </w:pPr>
    </w:lvl>
  </w:abstractNum>
  <w:abstractNum w:abstractNumId="35" w15:restartNumberingAfterBreak="0">
    <w:nsid w:val="608F096F"/>
    <w:multiLevelType w:val="hybridMultilevel"/>
    <w:tmpl w:val="B25E61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1373DCD"/>
    <w:multiLevelType w:val="hybridMultilevel"/>
    <w:tmpl w:val="79064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1584B40"/>
    <w:multiLevelType w:val="hybridMultilevel"/>
    <w:tmpl w:val="40509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6D0BF8"/>
    <w:multiLevelType w:val="multilevel"/>
    <w:tmpl w:val="BFB64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F167D2"/>
    <w:multiLevelType w:val="hybridMultilevel"/>
    <w:tmpl w:val="D11E03D8"/>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6EE93239"/>
    <w:multiLevelType w:val="hybridMultilevel"/>
    <w:tmpl w:val="3CC6CC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0E14192"/>
    <w:multiLevelType w:val="hybridMultilevel"/>
    <w:tmpl w:val="79E0070A"/>
    <w:lvl w:ilvl="0" w:tplc="0AA4AA70">
      <w:start w:val="2"/>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713A20C8"/>
    <w:multiLevelType w:val="multilevel"/>
    <w:tmpl w:val="8FBE0AEE"/>
    <w:styleLink w:val="BulletList"/>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pStyle w:val="ListBullet5"/>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71854406"/>
    <w:multiLevelType w:val="hybridMultilevel"/>
    <w:tmpl w:val="A9C6BA88"/>
    <w:lvl w:ilvl="0" w:tplc="0809000F">
      <w:start w:val="1"/>
      <w:numFmt w:val="decimal"/>
      <w:lvlText w:val="%1."/>
      <w:lvlJc w:val="left"/>
      <w:pPr>
        <w:ind w:left="1026" w:hanging="360"/>
      </w:pPr>
    </w:lvl>
    <w:lvl w:ilvl="1" w:tplc="08090019" w:tentative="1">
      <w:start w:val="1"/>
      <w:numFmt w:val="lowerLetter"/>
      <w:lvlText w:val="%2."/>
      <w:lvlJc w:val="left"/>
      <w:pPr>
        <w:ind w:left="1746" w:hanging="360"/>
      </w:pPr>
    </w:lvl>
    <w:lvl w:ilvl="2" w:tplc="0809001B" w:tentative="1">
      <w:start w:val="1"/>
      <w:numFmt w:val="lowerRoman"/>
      <w:lvlText w:val="%3."/>
      <w:lvlJc w:val="right"/>
      <w:pPr>
        <w:ind w:left="2466" w:hanging="180"/>
      </w:pPr>
    </w:lvl>
    <w:lvl w:ilvl="3" w:tplc="0809000F" w:tentative="1">
      <w:start w:val="1"/>
      <w:numFmt w:val="decimal"/>
      <w:lvlText w:val="%4."/>
      <w:lvlJc w:val="left"/>
      <w:pPr>
        <w:ind w:left="3186" w:hanging="360"/>
      </w:pPr>
    </w:lvl>
    <w:lvl w:ilvl="4" w:tplc="08090019" w:tentative="1">
      <w:start w:val="1"/>
      <w:numFmt w:val="lowerLetter"/>
      <w:lvlText w:val="%5."/>
      <w:lvlJc w:val="left"/>
      <w:pPr>
        <w:ind w:left="3906" w:hanging="360"/>
      </w:pPr>
    </w:lvl>
    <w:lvl w:ilvl="5" w:tplc="0809001B" w:tentative="1">
      <w:start w:val="1"/>
      <w:numFmt w:val="lowerRoman"/>
      <w:lvlText w:val="%6."/>
      <w:lvlJc w:val="right"/>
      <w:pPr>
        <w:ind w:left="4626" w:hanging="180"/>
      </w:pPr>
    </w:lvl>
    <w:lvl w:ilvl="6" w:tplc="0809000F" w:tentative="1">
      <w:start w:val="1"/>
      <w:numFmt w:val="decimal"/>
      <w:lvlText w:val="%7."/>
      <w:lvlJc w:val="left"/>
      <w:pPr>
        <w:ind w:left="5346" w:hanging="360"/>
      </w:pPr>
    </w:lvl>
    <w:lvl w:ilvl="7" w:tplc="08090019" w:tentative="1">
      <w:start w:val="1"/>
      <w:numFmt w:val="lowerLetter"/>
      <w:lvlText w:val="%8."/>
      <w:lvlJc w:val="left"/>
      <w:pPr>
        <w:ind w:left="6066" w:hanging="360"/>
      </w:pPr>
    </w:lvl>
    <w:lvl w:ilvl="8" w:tplc="0809001B" w:tentative="1">
      <w:start w:val="1"/>
      <w:numFmt w:val="lowerRoman"/>
      <w:lvlText w:val="%9."/>
      <w:lvlJc w:val="right"/>
      <w:pPr>
        <w:ind w:left="6786" w:hanging="180"/>
      </w:pPr>
    </w:lvl>
  </w:abstractNum>
  <w:abstractNum w:abstractNumId="44" w15:restartNumberingAfterBreak="0">
    <w:nsid w:val="74664DF6"/>
    <w:multiLevelType w:val="hybridMultilevel"/>
    <w:tmpl w:val="6324CE7C"/>
    <w:lvl w:ilvl="0" w:tplc="18E8DF02">
      <w:start w:val="1"/>
      <w:numFmt w:val="bullet"/>
      <w:pStyle w:val="Steptext"/>
      <w:lvlText w:val=""/>
      <w:lvlJc w:val="left"/>
      <w:pPr>
        <w:tabs>
          <w:tab w:val="num" w:pos="1008"/>
        </w:tabs>
        <w:ind w:left="1008" w:hanging="432"/>
      </w:pPr>
      <w:rPr>
        <w:rFonts w:ascii="Symbol" w:hAnsi="Symbol" w:hint="default"/>
      </w:rPr>
    </w:lvl>
    <w:lvl w:ilvl="1" w:tplc="0C090017">
      <w:start w:val="1"/>
      <w:numFmt w:val="lowerLetter"/>
      <w:lvlText w:val="%2)"/>
      <w:lvlJc w:val="left"/>
      <w:pPr>
        <w:tabs>
          <w:tab w:val="num" w:pos="1584"/>
        </w:tabs>
        <w:ind w:left="1584" w:hanging="360"/>
      </w:pPr>
      <w:rPr>
        <w:rFonts w:hint="default"/>
      </w:rPr>
    </w:lvl>
    <w:lvl w:ilvl="2" w:tplc="987094A8">
      <w:numFmt w:val="bullet"/>
      <w:lvlText w:val="-"/>
      <w:lvlJc w:val="left"/>
      <w:pPr>
        <w:tabs>
          <w:tab w:val="num" w:pos="2304"/>
        </w:tabs>
        <w:ind w:left="2304" w:hanging="360"/>
      </w:pPr>
      <w:rPr>
        <w:rFonts w:ascii="Arial" w:eastAsia="Times New Roman" w:hAnsi="Arial" w:cs="Arial" w:hint="default"/>
      </w:rPr>
    </w:lvl>
    <w:lvl w:ilvl="3" w:tplc="0C09000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45" w15:restartNumberingAfterBreak="0">
    <w:nsid w:val="791C7B27"/>
    <w:multiLevelType w:val="multilevel"/>
    <w:tmpl w:val="752EEF1A"/>
    <w:lvl w:ilvl="0">
      <w:start w:val="1"/>
      <w:numFmt w:val="decimal"/>
      <w:lvlText w:val="%1)"/>
      <w:lvlJc w:val="left"/>
      <w:pPr>
        <w:tabs>
          <w:tab w:val="num" w:pos="360"/>
        </w:tabs>
        <w:ind w:left="360" w:hanging="360"/>
      </w:pPr>
      <w:rPr>
        <w:rFonts w:asciiTheme="minorHAnsi" w:eastAsiaTheme="minorEastAsia" w:hAnsiTheme="minorHAnsi" w:cstheme="minorHAnsi"/>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6" w15:restartNumberingAfterBreak="0">
    <w:nsid w:val="7F7F7FB3"/>
    <w:multiLevelType w:val="multilevel"/>
    <w:tmpl w:val="752EEF1A"/>
    <w:lvl w:ilvl="0">
      <w:start w:val="1"/>
      <w:numFmt w:val="decimal"/>
      <w:lvlText w:val="%1)"/>
      <w:lvlJc w:val="left"/>
      <w:pPr>
        <w:tabs>
          <w:tab w:val="num" w:pos="360"/>
        </w:tabs>
        <w:ind w:left="360" w:hanging="360"/>
      </w:pPr>
      <w:rPr>
        <w:rFonts w:asciiTheme="minorHAnsi" w:eastAsiaTheme="minorEastAsia" w:hAnsiTheme="minorHAnsi" w:cstheme="minorHAnsi"/>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7" w15:restartNumberingAfterBreak="0">
    <w:nsid w:val="7FA47C02"/>
    <w:multiLevelType w:val="multilevel"/>
    <w:tmpl w:val="4AFAC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67818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5743368">
    <w:abstractNumId w:val="21"/>
  </w:num>
  <w:num w:numId="3" w16cid:durableId="1067142230">
    <w:abstractNumId w:val="42"/>
  </w:num>
  <w:num w:numId="4" w16cid:durableId="87847102">
    <w:abstractNumId w:val="25"/>
  </w:num>
  <w:num w:numId="5" w16cid:durableId="1427573435">
    <w:abstractNumId w:val="44"/>
  </w:num>
  <w:num w:numId="6" w16cid:durableId="631642504">
    <w:abstractNumId w:val="40"/>
  </w:num>
  <w:num w:numId="7" w16cid:durableId="1721131386">
    <w:abstractNumId w:val="35"/>
  </w:num>
  <w:num w:numId="8" w16cid:durableId="478814511">
    <w:abstractNumId w:val="26"/>
  </w:num>
  <w:num w:numId="9" w16cid:durableId="1522086490">
    <w:abstractNumId w:val="36"/>
  </w:num>
  <w:num w:numId="10" w16cid:durableId="1524781845">
    <w:abstractNumId w:val="3"/>
  </w:num>
  <w:num w:numId="11" w16cid:durableId="1997104085">
    <w:abstractNumId w:val="18"/>
  </w:num>
  <w:num w:numId="12" w16cid:durableId="1028021594">
    <w:abstractNumId w:val="12"/>
  </w:num>
  <w:num w:numId="13" w16cid:durableId="1654793501">
    <w:abstractNumId w:val="0"/>
  </w:num>
  <w:num w:numId="14" w16cid:durableId="925530712">
    <w:abstractNumId w:val="32"/>
  </w:num>
  <w:num w:numId="15" w16cid:durableId="1566799731">
    <w:abstractNumId w:val="6"/>
  </w:num>
  <w:num w:numId="16" w16cid:durableId="969556657">
    <w:abstractNumId w:val="5"/>
  </w:num>
  <w:num w:numId="17" w16cid:durableId="1368991100">
    <w:abstractNumId w:val="13"/>
  </w:num>
  <w:num w:numId="18" w16cid:durableId="1627618176">
    <w:abstractNumId w:val="22"/>
  </w:num>
  <w:num w:numId="19" w16cid:durableId="949554483">
    <w:abstractNumId w:val="38"/>
  </w:num>
  <w:num w:numId="20" w16cid:durableId="342515086">
    <w:abstractNumId w:val="47"/>
  </w:num>
  <w:num w:numId="21" w16cid:durableId="953172848">
    <w:abstractNumId w:val="43"/>
  </w:num>
  <w:num w:numId="22" w16cid:durableId="703217422">
    <w:abstractNumId w:val="19"/>
  </w:num>
  <w:num w:numId="23" w16cid:durableId="341707349">
    <w:abstractNumId w:val="9"/>
  </w:num>
  <w:num w:numId="24" w16cid:durableId="268239902">
    <w:abstractNumId w:val="27"/>
  </w:num>
  <w:num w:numId="25" w16cid:durableId="661784038">
    <w:abstractNumId w:val="39"/>
  </w:num>
  <w:num w:numId="26" w16cid:durableId="539048726">
    <w:abstractNumId w:val="34"/>
  </w:num>
  <w:num w:numId="27" w16cid:durableId="1774014099">
    <w:abstractNumId w:val="15"/>
  </w:num>
  <w:num w:numId="28" w16cid:durableId="2102944893">
    <w:abstractNumId w:val="33"/>
  </w:num>
  <w:num w:numId="29" w16cid:durableId="2141915694">
    <w:abstractNumId w:val="1"/>
  </w:num>
  <w:num w:numId="30" w16cid:durableId="432358416">
    <w:abstractNumId w:val="30"/>
  </w:num>
  <w:num w:numId="31" w16cid:durableId="30736967">
    <w:abstractNumId w:val="24"/>
  </w:num>
  <w:num w:numId="32" w16cid:durableId="1929079363">
    <w:abstractNumId w:val="37"/>
  </w:num>
  <w:num w:numId="33" w16cid:durableId="2015954388">
    <w:abstractNumId w:val="23"/>
  </w:num>
  <w:num w:numId="34" w16cid:durableId="1120537084">
    <w:abstractNumId w:val="7"/>
  </w:num>
  <w:num w:numId="35" w16cid:durableId="1271669393">
    <w:abstractNumId w:val="31"/>
  </w:num>
  <w:num w:numId="36" w16cid:durableId="1261521908">
    <w:abstractNumId w:val="4"/>
  </w:num>
  <w:num w:numId="37" w16cid:durableId="205219330">
    <w:abstractNumId w:val="8"/>
  </w:num>
  <w:num w:numId="38" w16cid:durableId="2143502099">
    <w:abstractNumId w:val="20"/>
  </w:num>
  <w:num w:numId="39" w16cid:durableId="73819623">
    <w:abstractNumId w:val="14"/>
  </w:num>
  <w:num w:numId="40" w16cid:durableId="954335376">
    <w:abstractNumId w:val="41"/>
  </w:num>
  <w:num w:numId="41" w16cid:durableId="1245528945">
    <w:abstractNumId w:val="28"/>
  </w:num>
  <w:num w:numId="42" w16cid:durableId="1866209909">
    <w:abstractNumId w:val="29"/>
  </w:num>
  <w:num w:numId="43" w16cid:durableId="533347062">
    <w:abstractNumId w:val="17"/>
  </w:num>
  <w:num w:numId="44" w16cid:durableId="1377657866">
    <w:abstractNumId w:val="2"/>
  </w:num>
  <w:num w:numId="45" w16cid:durableId="940065350">
    <w:abstractNumId w:val="16"/>
  </w:num>
  <w:num w:numId="46" w16cid:durableId="1250851028">
    <w:abstractNumId w:val="10"/>
  </w:num>
  <w:num w:numId="47" w16cid:durableId="1197429730">
    <w:abstractNumId w:val="45"/>
  </w:num>
  <w:num w:numId="48" w16cid:durableId="1038243738">
    <w:abstractNumId w:val="4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XmlVersion" w:val="Empty"/>
  </w:docVars>
  <w:rsids>
    <w:rsidRoot w:val="00312AA9"/>
    <w:rsid w:val="00002721"/>
    <w:rsid w:val="00003551"/>
    <w:rsid w:val="00004DF8"/>
    <w:rsid w:val="00005D4C"/>
    <w:rsid w:val="00006AB7"/>
    <w:rsid w:val="0001095F"/>
    <w:rsid w:val="00010CB9"/>
    <w:rsid w:val="0001226C"/>
    <w:rsid w:val="00012C71"/>
    <w:rsid w:val="00012E61"/>
    <w:rsid w:val="0001636C"/>
    <w:rsid w:val="000168EA"/>
    <w:rsid w:val="00017103"/>
    <w:rsid w:val="0001765E"/>
    <w:rsid w:val="000233B6"/>
    <w:rsid w:val="000244F5"/>
    <w:rsid w:val="000249F8"/>
    <w:rsid w:val="00024E24"/>
    <w:rsid w:val="0002630D"/>
    <w:rsid w:val="00026AE8"/>
    <w:rsid w:val="00034A25"/>
    <w:rsid w:val="00034EAA"/>
    <w:rsid w:val="000351A8"/>
    <w:rsid w:val="0003579C"/>
    <w:rsid w:val="00037AAA"/>
    <w:rsid w:val="000416B9"/>
    <w:rsid w:val="00044117"/>
    <w:rsid w:val="00050332"/>
    <w:rsid w:val="00051E66"/>
    <w:rsid w:val="00053E5F"/>
    <w:rsid w:val="000544D1"/>
    <w:rsid w:val="0005468F"/>
    <w:rsid w:val="00055088"/>
    <w:rsid w:val="0005563F"/>
    <w:rsid w:val="00060214"/>
    <w:rsid w:val="000609AC"/>
    <w:rsid w:val="00063FEB"/>
    <w:rsid w:val="000644EB"/>
    <w:rsid w:val="00064971"/>
    <w:rsid w:val="00064E41"/>
    <w:rsid w:val="00065093"/>
    <w:rsid w:val="000655CC"/>
    <w:rsid w:val="00065D7E"/>
    <w:rsid w:val="000706B4"/>
    <w:rsid w:val="000709C8"/>
    <w:rsid w:val="000711B3"/>
    <w:rsid w:val="000727D9"/>
    <w:rsid w:val="00074D7B"/>
    <w:rsid w:val="000751F3"/>
    <w:rsid w:val="0007680E"/>
    <w:rsid w:val="000774D8"/>
    <w:rsid w:val="0008228D"/>
    <w:rsid w:val="00083D13"/>
    <w:rsid w:val="0008412B"/>
    <w:rsid w:val="000861A6"/>
    <w:rsid w:val="000903B5"/>
    <w:rsid w:val="00090CDE"/>
    <w:rsid w:val="00091002"/>
    <w:rsid w:val="0009320A"/>
    <w:rsid w:val="00094C84"/>
    <w:rsid w:val="000A270F"/>
    <w:rsid w:val="000A3320"/>
    <w:rsid w:val="000A501E"/>
    <w:rsid w:val="000A5AEC"/>
    <w:rsid w:val="000A6151"/>
    <w:rsid w:val="000A7153"/>
    <w:rsid w:val="000B0C91"/>
    <w:rsid w:val="000B1596"/>
    <w:rsid w:val="000B2500"/>
    <w:rsid w:val="000B2B55"/>
    <w:rsid w:val="000B3135"/>
    <w:rsid w:val="000B54F6"/>
    <w:rsid w:val="000B6330"/>
    <w:rsid w:val="000B7AEE"/>
    <w:rsid w:val="000B7B21"/>
    <w:rsid w:val="000B7BAC"/>
    <w:rsid w:val="000C05D4"/>
    <w:rsid w:val="000C0764"/>
    <w:rsid w:val="000C1808"/>
    <w:rsid w:val="000C2107"/>
    <w:rsid w:val="000C21D8"/>
    <w:rsid w:val="000C25DF"/>
    <w:rsid w:val="000C52F1"/>
    <w:rsid w:val="000D0E02"/>
    <w:rsid w:val="000D2942"/>
    <w:rsid w:val="000D44D3"/>
    <w:rsid w:val="000D4F6B"/>
    <w:rsid w:val="000D6CF4"/>
    <w:rsid w:val="000D6DDA"/>
    <w:rsid w:val="000D78A6"/>
    <w:rsid w:val="000E0DBA"/>
    <w:rsid w:val="000E1888"/>
    <w:rsid w:val="000E2D2A"/>
    <w:rsid w:val="000E2D55"/>
    <w:rsid w:val="000E4490"/>
    <w:rsid w:val="000E7E7B"/>
    <w:rsid w:val="000F239A"/>
    <w:rsid w:val="000F2B27"/>
    <w:rsid w:val="000F3BA2"/>
    <w:rsid w:val="000F54B8"/>
    <w:rsid w:val="000F561D"/>
    <w:rsid w:val="000F56C9"/>
    <w:rsid w:val="000F57B8"/>
    <w:rsid w:val="000F5A43"/>
    <w:rsid w:val="000F619C"/>
    <w:rsid w:val="000F6A32"/>
    <w:rsid w:val="000F740C"/>
    <w:rsid w:val="000F7515"/>
    <w:rsid w:val="000F759E"/>
    <w:rsid w:val="000F7D1A"/>
    <w:rsid w:val="0010004D"/>
    <w:rsid w:val="00100939"/>
    <w:rsid w:val="0010207E"/>
    <w:rsid w:val="001030FA"/>
    <w:rsid w:val="00105CAA"/>
    <w:rsid w:val="00105E2E"/>
    <w:rsid w:val="00106660"/>
    <w:rsid w:val="00111AE8"/>
    <w:rsid w:val="00112E46"/>
    <w:rsid w:val="00112F94"/>
    <w:rsid w:val="00115E2D"/>
    <w:rsid w:val="001175BF"/>
    <w:rsid w:val="00117DB7"/>
    <w:rsid w:val="00117DDE"/>
    <w:rsid w:val="00120C88"/>
    <w:rsid w:val="00120F75"/>
    <w:rsid w:val="00123E5C"/>
    <w:rsid w:val="00123FF2"/>
    <w:rsid w:val="00125AE0"/>
    <w:rsid w:val="0012600C"/>
    <w:rsid w:val="001273ED"/>
    <w:rsid w:val="00130923"/>
    <w:rsid w:val="00133144"/>
    <w:rsid w:val="00133FA6"/>
    <w:rsid w:val="001348AA"/>
    <w:rsid w:val="00135A27"/>
    <w:rsid w:val="00135C4E"/>
    <w:rsid w:val="00136C70"/>
    <w:rsid w:val="00136D29"/>
    <w:rsid w:val="00140D51"/>
    <w:rsid w:val="001414F3"/>
    <w:rsid w:val="0014311E"/>
    <w:rsid w:val="001435E4"/>
    <w:rsid w:val="00143FCD"/>
    <w:rsid w:val="001441B9"/>
    <w:rsid w:val="00144CA1"/>
    <w:rsid w:val="00146C33"/>
    <w:rsid w:val="00151A38"/>
    <w:rsid w:val="00152655"/>
    <w:rsid w:val="00152E9D"/>
    <w:rsid w:val="00155CB8"/>
    <w:rsid w:val="00155F89"/>
    <w:rsid w:val="00157880"/>
    <w:rsid w:val="0016165C"/>
    <w:rsid w:val="00161A91"/>
    <w:rsid w:val="00161AF9"/>
    <w:rsid w:val="0016289C"/>
    <w:rsid w:val="001648FF"/>
    <w:rsid w:val="00165912"/>
    <w:rsid w:val="00165AE9"/>
    <w:rsid w:val="00172A15"/>
    <w:rsid w:val="0017381C"/>
    <w:rsid w:val="00173D07"/>
    <w:rsid w:val="001751DB"/>
    <w:rsid w:val="00175524"/>
    <w:rsid w:val="001772BA"/>
    <w:rsid w:val="00177B0B"/>
    <w:rsid w:val="001806A6"/>
    <w:rsid w:val="00180D65"/>
    <w:rsid w:val="00181488"/>
    <w:rsid w:val="00181CF9"/>
    <w:rsid w:val="001836B5"/>
    <w:rsid w:val="00184445"/>
    <w:rsid w:val="00185B0D"/>
    <w:rsid w:val="001913DF"/>
    <w:rsid w:val="0019150F"/>
    <w:rsid w:val="00192F1E"/>
    <w:rsid w:val="001946D7"/>
    <w:rsid w:val="00195223"/>
    <w:rsid w:val="00195EA9"/>
    <w:rsid w:val="00196E53"/>
    <w:rsid w:val="00197ACC"/>
    <w:rsid w:val="001A0CCB"/>
    <w:rsid w:val="001A433E"/>
    <w:rsid w:val="001A4B00"/>
    <w:rsid w:val="001A4C84"/>
    <w:rsid w:val="001A5CC3"/>
    <w:rsid w:val="001A72F6"/>
    <w:rsid w:val="001B156F"/>
    <w:rsid w:val="001B2313"/>
    <w:rsid w:val="001B34E3"/>
    <w:rsid w:val="001B47A9"/>
    <w:rsid w:val="001B50CB"/>
    <w:rsid w:val="001B5CEF"/>
    <w:rsid w:val="001B6467"/>
    <w:rsid w:val="001B6C4F"/>
    <w:rsid w:val="001C1904"/>
    <w:rsid w:val="001C6F9A"/>
    <w:rsid w:val="001C76E5"/>
    <w:rsid w:val="001D042C"/>
    <w:rsid w:val="001D18C5"/>
    <w:rsid w:val="001D257E"/>
    <w:rsid w:val="001D29F8"/>
    <w:rsid w:val="001D3DED"/>
    <w:rsid w:val="001D41C6"/>
    <w:rsid w:val="001D5564"/>
    <w:rsid w:val="001D5C5C"/>
    <w:rsid w:val="001D696D"/>
    <w:rsid w:val="001E0457"/>
    <w:rsid w:val="001E104D"/>
    <w:rsid w:val="001E490E"/>
    <w:rsid w:val="001E5C6C"/>
    <w:rsid w:val="001E5CD5"/>
    <w:rsid w:val="001E6AEB"/>
    <w:rsid w:val="001E6B6F"/>
    <w:rsid w:val="001F1C07"/>
    <w:rsid w:val="001F4870"/>
    <w:rsid w:val="001F5459"/>
    <w:rsid w:val="001F6BC3"/>
    <w:rsid w:val="001F6FD6"/>
    <w:rsid w:val="00200DB1"/>
    <w:rsid w:val="00202841"/>
    <w:rsid w:val="00203ABC"/>
    <w:rsid w:val="00204CA1"/>
    <w:rsid w:val="002054DD"/>
    <w:rsid w:val="002067D2"/>
    <w:rsid w:val="00206F61"/>
    <w:rsid w:val="002109D1"/>
    <w:rsid w:val="00210A7E"/>
    <w:rsid w:val="00214067"/>
    <w:rsid w:val="00216FBC"/>
    <w:rsid w:val="00220516"/>
    <w:rsid w:val="00220551"/>
    <w:rsid w:val="00223EB1"/>
    <w:rsid w:val="0022612A"/>
    <w:rsid w:val="00227427"/>
    <w:rsid w:val="00227629"/>
    <w:rsid w:val="00227C29"/>
    <w:rsid w:val="002306AB"/>
    <w:rsid w:val="00230890"/>
    <w:rsid w:val="002333D0"/>
    <w:rsid w:val="002345A4"/>
    <w:rsid w:val="00235FAF"/>
    <w:rsid w:val="00236917"/>
    <w:rsid w:val="0024131F"/>
    <w:rsid w:val="0024140C"/>
    <w:rsid w:val="00241FC5"/>
    <w:rsid w:val="0024350E"/>
    <w:rsid w:val="00243C28"/>
    <w:rsid w:val="00243D6B"/>
    <w:rsid w:val="00244176"/>
    <w:rsid w:val="00244DA1"/>
    <w:rsid w:val="002451DD"/>
    <w:rsid w:val="00247331"/>
    <w:rsid w:val="00247B96"/>
    <w:rsid w:val="0025064D"/>
    <w:rsid w:val="00251398"/>
    <w:rsid w:val="0025162C"/>
    <w:rsid w:val="00251A54"/>
    <w:rsid w:val="00251AE3"/>
    <w:rsid w:val="002520F8"/>
    <w:rsid w:val="00253327"/>
    <w:rsid w:val="0025583C"/>
    <w:rsid w:val="0025713B"/>
    <w:rsid w:val="00257B15"/>
    <w:rsid w:val="002600ED"/>
    <w:rsid w:val="0026415F"/>
    <w:rsid w:val="002643E3"/>
    <w:rsid w:val="002647AF"/>
    <w:rsid w:val="002651FB"/>
    <w:rsid w:val="00266063"/>
    <w:rsid w:val="00273FDB"/>
    <w:rsid w:val="002744FE"/>
    <w:rsid w:val="002800A1"/>
    <w:rsid w:val="00281542"/>
    <w:rsid w:val="00282E64"/>
    <w:rsid w:val="00284380"/>
    <w:rsid w:val="00286AEF"/>
    <w:rsid w:val="00286C71"/>
    <w:rsid w:val="00290E12"/>
    <w:rsid w:val="00291B29"/>
    <w:rsid w:val="00293342"/>
    <w:rsid w:val="0029337E"/>
    <w:rsid w:val="00293D9D"/>
    <w:rsid w:val="00293E7F"/>
    <w:rsid w:val="0029420A"/>
    <w:rsid w:val="00295C96"/>
    <w:rsid w:val="00295CFF"/>
    <w:rsid w:val="00295D26"/>
    <w:rsid w:val="002966F7"/>
    <w:rsid w:val="00296856"/>
    <w:rsid w:val="002971C9"/>
    <w:rsid w:val="002A05D7"/>
    <w:rsid w:val="002A2125"/>
    <w:rsid w:val="002A3627"/>
    <w:rsid w:val="002A3B41"/>
    <w:rsid w:val="002A470D"/>
    <w:rsid w:val="002A5088"/>
    <w:rsid w:val="002A68F3"/>
    <w:rsid w:val="002A7055"/>
    <w:rsid w:val="002A7144"/>
    <w:rsid w:val="002A7723"/>
    <w:rsid w:val="002B06E6"/>
    <w:rsid w:val="002B2BEB"/>
    <w:rsid w:val="002B310C"/>
    <w:rsid w:val="002B39BC"/>
    <w:rsid w:val="002B3D26"/>
    <w:rsid w:val="002B4B70"/>
    <w:rsid w:val="002B680F"/>
    <w:rsid w:val="002B6C61"/>
    <w:rsid w:val="002B780E"/>
    <w:rsid w:val="002B7B81"/>
    <w:rsid w:val="002C0873"/>
    <w:rsid w:val="002C3551"/>
    <w:rsid w:val="002C3AE9"/>
    <w:rsid w:val="002C3B80"/>
    <w:rsid w:val="002C55C8"/>
    <w:rsid w:val="002C6205"/>
    <w:rsid w:val="002C65D4"/>
    <w:rsid w:val="002C7953"/>
    <w:rsid w:val="002C7CC2"/>
    <w:rsid w:val="002D00C4"/>
    <w:rsid w:val="002D271F"/>
    <w:rsid w:val="002D34D0"/>
    <w:rsid w:val="002D3E21"/>
    <w:rsid w:val="002D6386"/>
    <w:rsid w:val="002D68DA"/>
    <w:rsid w:val="002E0AB1"/>
    <w:rsid w:val="002E146A"/>
    <w:rsid w:val="002E21D2"/>
    <w:rsid w:val="002E320A"/>
    <w:rsid w:val="002E34F1"/>
    <w:rsid w:val="002E3A5B"/>
    <w:rsid w:val="002E4879"/>
    <w:rsid w:val="002E4DB2"/>
    <w:rsid w:val="002E588F"/>
    <w:rsid w:val="002E6682"/>
    <w:rsid w:val="002F072E"/>
    <w:rsid w:val="002F0B71"/>
    <w:rsid w:val="002F130C"/>
    <w:rsid w:val="002F6353"/>
    <w:rsid w:val="002F7754"/>
    <w:rsid w:val="0030484D"/>
    <w:rsid w:val="003049DD"/>
    <w:rsid w:val="003059B3"/>
    <w:rsid w:val="00305B35"/>
    <w:rsid w:val="0030621C"/>
    <w:rsid w:val="00307611"/>
    <w:rsid w:val="00310734"/>
    <w:rsid w:val="003111AA"/>
    <w:rsid w:val="0031234D"/>
    <w:rsid w:val="00312AA9"/>
    <w:rsid w:val="00312F30"/>
    <w:rsid w:val="00315350"/>
    <w:rsid w:val="0031584A"/>
    <w:rsid w:val="00315F72"/>
    <w:rsid w:val="003160C9"/>
    <w:rsid w:val="003166C5"/>
    <w:rsid w:val="00317263"/>
    <w:rsid w:val="003177C2"/>
    <w:rsid w:val="00321922"/>
    <w:rsid w:val="00322D2F"/>
    <w:rsid w:val="00322F3A"/>
    <w:rsid w:val="003237E3"/>
    <w:rsid w:val="003242B9"/>
    <w:rsid w:val="00325AD8"/>
    <w:rsid w:val="00325ADD"/>
    <w:rsid w:val="00326A2F"/>
    <w:rsid w:val="003277FE"/>
    <w:rsid w:val="00327948"/>
    <w:rsid w:val="00327AEE"/>
    <w:rsid w:val="003304B0"/>
    <w:rsid w:val="0033254B"/>
    <w:rsid w:val="00335ECA"/>
    <w:rsid w:val="0033622A"/>
    <w:rsid w:val="00336613"/>
    <w:rsid w:val="00337D49"/>
    <w:rsid w:val="003402C9"/>
    <w:rsid w:val="003404C1"/>
    <w:rsid w:val="00341210"/>
    <w:rsid w:val="0034767B"/>
    <w:rsid w:val="00347A88"/>
    <w:rsid w:val="0035305B"/>
    <w:rsid w:val="00355368"/>
    <w:rsid w:val="003576AB"/>
    <w:rsid w:val="003578CA"/>
    <w:rsid w:val="003621E5"/>
    <w:rsid w:val="00363329"/>
    <w:rsid w:val="00363C63"/>
    <w:rsid w:val="003645BE"/>
    <w:rsid w:val="00365ED4"/>
    <w:rsid w:val="003665B3"/>
    <w:rsid w:val="00372C68"/>
    <w:rsid w:val="00373C45"/>
    <w:rsid w:val="00375885"/>
    <w:rsid w:val="00382832"/>
    <w:rsid w:val="00383773"/>
    <w:rsid w:val="00384EF9"/>
    <w:rsid w:val="00385095"/>
    <w:rsid w:val="0039123A"/>
    <w:rsid w:val="00392DE1"/>
    <w:rsid w:val="00393A95"/>
    <w:rsid w:val="0039608A"/>
    <w:rsid w:val="003A00AC"/>
    <w:rsid w:val="003A0157"/>
    <w:rsid w:val="003A0301"/>
    <w:rsid w:val="003A0A9B"/>
    <w:rsid w:val="003A49F0"/>
    <w:rsid w:val="003A4B2F"/>
    <w:rsid w:val="003A73ED"/>
    <w:rsid w:val="003B08C6"/>
    <w:rsid w:val="003B4EF6"/>
    <w:rsid w:val="003C06E8"/>
    <w:rsid w:val="003C3946"/>
    <w:rsid w:val="003C4A2A"/>
    <w:rsid w:val="003C5A3A"/>
    <w:rsid w:val="003D2A76"/>
    <w:rsid w:val="003D2F80"/>
    <w:rsid w:val="003D3488"/>
    <w:rsid w:val="003D5864"/>
    <w:rsid w:val="003D67FC"/>
    <w:rsid w:val="003D6F1E"/>
    <w:rsid w:val="003E0332"/>
    <w:rsid w:val="003E2FE2"/>
    <w:rsid w:val="003E573C"/>
    <w:rsid w:val="003E5748"/>
    <w:rsid w:val="003E63F6"/>
    <w:rsid w:val="003E6EB4"/>
    <w:rsid w:val="003E7595"/>
    <w:rsid w:val="003F0149"/>
    <w:rsid w:val="003F1261"/>
    <w:rsid w:val="003F38C7"/>
    <w:rsid w:val="003F3AD6"/>
    <w:rsid w:val="003F58A0"/>
    <w:rsid w:val="003F5A88"/>
    <w:rsid w:val="003F6497"/>
    <w:rsid w:val="004005D0"/>
    <w:rsid w:val="00401C2E"/>
    <w:rsid w:val="004047B8"/>
    <w:rsid w:val="00406E5A"/>
    <w:rsid w:val="0041051A"/>
    <w:rsid w:val="00411DD1"/>
    <w:rsid w:val="00412F4F"/>
    <w:rsid w:val="00415250"/>
    <w:rsid w:val="00416363"/>
    <w:rsid w:val="00421130"/>
    <w:rsid w:val="00421968"/>
    <w:rsid w:val="004221EB"/>
    <w:rsid w:val="0042269D"/>
    <w:rsid w:val="00422B55"/>
    <w:rsid w:val="00423791"/>
    <w:rsid w:val="00425275"/>
    <w:rsid w:val="00425708"/>
    <w:rsid w:val="00426B16"/>
    <w:rsid w:val="004310DF"/>
    <w:rsid w:val="00433A24"/>
    <w:rsid w:val="004352B2"/>
    <w:rsid w:val="00435B7B"/>
    <w:rsid w:val="004376EC"/>
    <w:rsid w:val="00437A04"/>
    <w:rsid w:val="00440B24"/>
    <w:rsid w:val="004427FC"/>
    <w:rsid w:val="00443744"/>
    <w:rsid w:val="004450DF"/>
    <w:rsid w:val="00446EBA"/>
    <w:rsid w:val="00447A84"/>
    <w:rsid w:val="00450B70"/>
    <w:rsid w:val="004514FA"/>
    <w:rsid w:val="0045170E"/>
    <w:rsid w:val="004518D0"/>
    <w:rsid w:val="00451B6E"/>
    <w:rsid w:val="00455159"/>
    <w:rsid w:val="00455B34"/>
    <w:rsid w:val="00461F24"/>
    <w:rsid w:val="004620CE"/>
    <w:rsid w:val="00464D61"/>
    <w:rsid w:val="004665B8"/>
    <w:rsid w:val="004703C4"/>
    <w:rsid w:val="00470C43"/>
    <w:rsid w:val="004714AA"/>
    <w:rsid w:val="004719BE"/>
    <w:rsid w:val="00473378"/>
    <w:rsid w:val="004746AA"/>
    <w:rsid w:val="0047576E"/>
    <w:rsid w:val="00476B67"/>
    <w:rsid w:val="004772EB"/>
    <w:rsid w:val="004773E6"/>
    <w:rsid w:val="0048233A"/>
    <w:rsid w:val="00486214"/>
    <w:rsid w:val="0048662C"/>
    <w:rsid w:val="00487125"/>
    <w:rsid w:val="00487247"/>
    <w:rsid w:val="0048762C"/>
    <w:rsid w:val="00487669"/>
    <w:rsid w:val="00487D37"/>
    <w:rsid w:val="004906D1"/>
    <w:rsid w:val="0049074A"/>
    <w:rsid w:val="00490782"/>
    <w:rsid w:val="0049214E"/>
    <w:rsid w:val="00495BD4"/>
    <w:rsid w:val="00495C2A"/>
    <w:rsid w:val="00496FBD"/>
    <w:rsid w:val="004978D2"/>
    <w:rsid w:val="00497A85"/>
    <w:rsid w:val="00497C19"/>
    <w:rsid w:val="00497C72"/>
    <w:rsid w:val="004A05CE"/>
    <w:rsid w:val="004A0CC3"/>
    <w:rsid w:val="004A2575"/>
    <w:rsid w:val="004A2D9F"/>
    <w:rsid w:val="004A3CBA"/>
    <w:rsid w:val="004A448C"/>
    <w:rsid w:val="004A488F"/>
    <w:rsid w:val="004A4E2B"/>
    <w:rsid w:val="004A5699"/>
    <w:rsid w:val="004A6084"/>
    <w:rsid w:val="004A67A8"/>
    <w:rsid w:val="004A6CDC"/>
    <w:rsid w:val="004B256F"/>
    <w:rsid w:val="004B2632"/>
    <w:rsid w:val="004B36B0"/>
    <w:rsid w:val="004B3ACC"/>
    <w:rsid w:val="004B6A9F"/>
    <w:rsid w:val="004B7540"/>
    <w:rsid w:val="004B7BB5"/>
    <w:rsid w:val="004C033B"/>
    <w:rsid w:val="004C062C"/>
    <w:rsid w:val="004C1053"/>
    <w:rsid w:val="004C109A"/>
    <w:rsid w:val="004C27B1"/>
    <w:rsid w:val="004C2982"/>
    <w:rsid w:val="004C3371"/>
    <w:rsid w:val="004C640C"/>
    <w:rsid w:val="004D25D3"/>
    <w:rsid w:val="004D5BB4"/>
    <w:rsid w:val="004D70CC"/>
    <w:rsid w:val="004D742D"/>
    <w:rsid w:val="004D7B05"/>
    <w:rsid w:val="004E0852"/>
    <w:rsid w:val="004E1D76"/>
    <w:rsid w:val="004E298C"/>
    <w:rsid w:val="004E3A44"/>
    <w:rsid w:val="004E3B9F"/>
    <w:rsid w:val="004F086A"/>
    <w:rsid w:val="004F186B"/>
    <w:rsid w:val="004F1A62"/>
    <w:rsid w:val="004F2445"/>
    <w:rsid w:val="004F3E0E"/>
    <w:rsid w:val="004F46CA"/>
    <w:rsid w:val="004F4D7E"/>
    <w:rsid w:val="004F4D98"/>
    <w:rsid w:val="004F5CB2"/>
    <w:rsid w:val="0050158E"/>
    <w:rsid w:val="00503609"/>
    <w:rsid w:val="005037A4"/>
    <w:rsid w:val="005052F0"/>
    <w:rsid w:val="005113B6"/>
    <w:rsid w:val="00514C92"/>
    <w:rsid w:val="00514EF1"/>
    <w:rsid w:val="005155AF"/>
    <w:rsid w:val="00516A49"/>
    <w:rsid w:val="00521416"/>
    <w:rsid w:val="00523315"/>
    <w:rsid w:val="00523CAA"/>
    <w:rsid w:val="00523D82"/>
    <w:rsid w:val="00523D84"/>
    <w:rsid w:val="00525AD6"/>
    <w:rsid w:val="00525B5A"/>
    <w:rsid w:val="005275F2"/>
    <w:rsid w:val="005302B2"/>
    <w:rsid w:val="005309C9"/>
    <w:rsid w:val="00531817"/>
    <w:rsid w:val="0053186A"/>
    <w:rsid w:val="00533E39"/>
    <w:rsid w:val="00534976"/>
    <w:rsid w:val="00535679"/>
    <w:rsid w:val="00536986"/>
    <w:rsid w:val="00537ECB"/>
    <w:rsid w:val="00540380"/>
    <w:rsid w:val="0054056B"/>
    <w:rsid w:val="005410FB"/>
    <w:rsid w:val="00543E07"/>
    <w:rsid w:val="005452D5"/>
    <w:rsid w:val="00550661"/>
    <w:rsid w:val="00550C72"/>
    <w:rsid w:val="00552034"/>
    <w:rsid w:val="00554E48"/>
    <w:rsid w:val="005563D3"/>
    <w:rsid w:val="00556719"/>
    <w:rsid w:val="00557E90"/>
    <w:rsid w:val="00560CA0"/>
    <w:rsid w:val="00561258"/>
    <w:rsid w:val="0056157E"/>
    <w:rsid w:val="00561AB3"/>
    <w:rsid w:val="005624F3"/>
    <w:rsid w:val="005636E5"/>
    <w:rsid w:val="00563749"/>
    <w:rsid w:val="00563ABD"/>
    <w:rsid w:val="00563BCA"/>
    <w:rsid w:val="00563FA4"/>
    <w:rsid w:val="0056524D"/>
    <w:rsid w:val="005665AF"/>
    <w:rsid w:val="00570BD5"/>
    <w:rsid w:val="00570E71"/>
    <w:rsid w:val="0057104A"/>
    <w:rsid w:val="005717A4"/>
    <w:rsid w:val="00572A9B"/>
    <w:rsid w:val="005736D7"/>
    <w:rsid w:val="00576C21"/>
    <w:rsid w:val="00577EE3"/>
    <w:rsid w:val="00580C57"/>
    <w:rsid w:val="005811EF"/>
    <w:rsid w:val="00581A86"/>
    <w:rsid w:val="00582124"/>
    <w:rsid w:val="005859E0"/>
    <w:rsid w:val="00585F2E"/>
    <w:rsid w:val="00590B61"/>
    <w:rsid w:val="00594C84"/>
    <w:rsid w:val="00594D4C"/>
    <w:rsid w:val="00597A38"/>
    <w:rsid w:val="00597EA5"/>
    <w:rsid w:val="005A6930"/>
    <w:rsid w:val="005A77FF"/>
    <w:rsid w:val="005A7DF1"/>
    <w:rsid w:val="005B0242"/>
    <w:rsid w:val="005B0878"/>
    <w:rsid w:val="005B78B4"/>
    <w:rsid w:val="005C1265"/>
    <w:rsid w:val="005C15C0"/>
    <w:rsid w:val="005C26D4"/>
    <w:rsid w:val="005C419D"/>
    <w:rsid w:val="005C4648"/>
    <w:rsid w:val="005C4A33"/>
    <w:rsid w:val="005C5B34"/>
    <w:rsid w:val="005C693C"/>
    <w:rsid w:val="005C6AB0"/>
    <w:rsid w:val="005C7932"/>
    <w:rsid w:val="005C7A29"/>
    <w:rsid w:val="005D0173"/>
    <w:rsid w:val="005D01AA"/>
    <w:rsid w:val="005D0DEA"/>
    <w:rsid w:val="005D243B"/>
    <w:rsid w:val="005D29D2"/>
    <w:rsid w:val="005D3E3C"/>
    <w:rsid w:val="005D4313"/>
    <w:rsid w:val="005D46E0"/>
    <w:rsid w:val="005D4BCC"/>
    <w:rsid w:val="005D6D3F"/>
    <w:rsid w:val="005E0630"/>
    <w:rsid w:val="005E1673"/>
    <w:rsid w:val="005E2A2E"/>
    <w:rsid w:val="005E33C5"/>
    <w:rsid w:val="005E3CE5"/>
    <w:rsid w:val="005E4D7C"/>
    <w:rsid w:val="005E7072"/>
    <w:rsid w:val="005E7BA8"/>
    <w:rsid w:val="005F0BCF"/>
    <w:rsid w:val="005F11C0"/>
    <w:rsid w:val="005F23C0"/>
    <w:rsid w:val="005F38BD"/>
    <w:rsid w:val="005F6516"/>
    <w:rsid w:val="00600245"/>
    <w:rsid w:val="006040F3"/>
    <w:rsid w:val="0060787F"/>
    <w:rsid w:val="00610654"/>
    <w:rsid w:val="006108F6"/>
    <w:rsid w:val="00610A98"/>
    <w:rsid w:val="0061112C"/>
    <w:rsid w:val="006118F0"/>
    <w:rsid w:val="006126D0"/>
    <w:rsid w:val="006138CC"/>
    <w:rsid w:val="00613963"/>
    <w:rsid w:val="00613A83"/>
    <w:rsid w:val="00613C48"/>
    <w:rsid w:val="00613FC0"/>
    <w:rsid w:val="006153B8"/>
    <w:rsid w:val="006161FA"/>
    <w:rsid w:val="00616C4F"/>
    <w:rsid w:val="006172EB"/>
    <w:rsid w:val="00617A04"/>
    <w:rsid w:val="00620537"/>
    <w:rsid w:val="00620D7E"/>
    <w:rsid w:val="00621552"/>
    <w:rsid w:val="00625D7A"/>
    <w:rsid w:val="0062749A"/>
    <w:rsid w:val="006278A1"/>
    <w:rsid w:val="006304AF"/>
    <w:rsid w:val="006318B9"/>
    <w:rsid w:val="00632788"/>
    <w:rsid w:val="00633256"/>
    <w:rsid w:val="00635A8F"/>
    <w:rsid w:val="00635DB6"/>
    <w:rsid w:val="00635F54"/>
    <w:rsid w:val="00636058"/>
    <w:rsid w:val="00636499"/>
    <w:rsid w:val="00636BE4"/>
    <w:rsid w:val="00640FFC"/>
    <w:rsid w:val="0064178B"/>
    <w:rsid w:val="00645249"/>
    <w:rsid w:val="00646BC1"/>
    <w:rsid w:val="006473E8"/>
    <w:rsid w:val="00652348"/>
    <w:rsid w:val="00655A7F"/>
    <w:rsid w:val="00660763"/>
    <w:rsid w:val="00662C48"/>
    <w:rsid w:val="00662E4E"/>
    <w:rsid w:val="00666A93"/>
    <w:rsid w:val="00666F42"/>
    <w:rsid w:val="00667375"/>
    <w:rsid w:val="006674A6"/>
    <w:rsid w:val="00667CC5"/>
    <w:rsid w:val="0067026C"/>
    <w:rsid w:val="006718FA"/>
    <w:rsid w:val="00672545"/>
    <w:rsid w:val="006757C1"/>
    <w:rsid w:val="00675E1E"/>
    <w:rsid w:val="006764AC"/>
    <w:rsid w:val="006770B1"/>
    <w:rsid w:val="00677A4B"/>
    <w:rsid w:val="00680F44"/>
    <w:rsid w:val="0068122E"/>
    <w:rsid w:val="00681B59"/>
    <w:rsid w:val="00684F02"/>
    <w:rsid w:val="006857D1"/>
    <w:rsid w:val="0069067A"/>
    <w:rsid w:val="00692776"/>
    <w:rsid w:val="00692850"/>
    <w:rsid w:val="0069439F"/>
    <w:rsid w:val="00694AA4"/>
    <w:rsid w:val="006953FC"/>
    <w:rsid w:val="00696614"/>
    <w:rsid w:val="00697257"/>
    <w:rsid w:val="006974AB"/>
    <w:rsid w:val="006A3629"/>
    <w:rsid w:val="006A3EC6"/>
    <w:rsid w:val="006A47A4"/>
    <w:rsid w:val="006A47B6"/>
    <w:rsid w:val="006A55D5"/>
    <w:rsid w:val="006A7F1E"/>
    <w:rsid w:val="006B0016"/>
    <w:rsid w:val="006B0393"/>
    <w:rsid w:val="006B14D1"/>
    <w:rsid w:val="006B2E9F"/>
    <w:rsid w:val="006B3F91"/>
    <w:rsid w:val="006B5041"/>
    <w:rsid w:val="006B547A"/>
    <w:rsid w:val="006B58D2"/>
    <w:rsid w:val="006C0286"/>
    <w:rsid w:val="006C1924"/>
    <w:rsid w:val="006C395D"/>
    <w:rsid w:val="006C3C4C"/>
    <w:rsid w:val="006C48F3"/>
    <w:rsid w:val="006D21ED"/>
    <w:rsid w:val="006D22B7"/>
    <w:rsid w:val="006D3394"/>
    <w:rsid w:val="006D47EB"/>
    <w:rsid w:val="006D4BE4"/>
    <w:rsid w:val="006D7430"/>
    <w:rsid w:val="006E003E"/>
    <w:rsid w:val="006E0E25"/>
    <w:rsid w:val="006E1F71"/>
    <w:rsid w:val="006E297D"/>
    <w:rsid w:val="006E2D49"/>
    <w:rsid w:val="006E326A"/>
    <w:rsid w:val="006E34CD"/>
    <w:rsid w:val="006E5385"/>
    <w:rsid w:val="006E756C"/>
    <w:rsid w:val="006F0146"/>
    <w:rsid w:val="006F0A5B"/>
    <w:rsid w:val="006F1C52"/>
    <w:rsid w:val="006F1EDA"/>
    <w:rsid w:val="006F3AD8"/>
    <w:rsid w:val="006F41E8"/>
    <w:rsid w:val="006F4C6D"/>
    <w:rsid w:val="006F68F9"/>
    <w:rsid w:val="006F6D90"/>
    <w:rsid w:val="006F7764"/>
    <w:rsid w:val="007006B2"/>
    <w:rsid w:val="00700A54"/>
    <w:rsid w:val="00702058"/>
    <w:rsid w:val="00710A66"/>
    <w:rsid w:val="007116EA"/>
    <w:rsid w:val="00712786"/>
    <w:rsid w:val="00713418"/>
    <w:rsid w:val="00713F43"/>
    <w:rsid w:val="00714BA1"/>
    <w:rsid w:val="007157BC"/>
    <w:rsid w:val="00715C38"/>
    <w:rsid w:val="00716694"/>
    <w:rsid w:val="0071721E"/>
    <w:rsid w:val="0071726E"/>
    <w:rsid w:val="00720006"/>
    <w:rsid w:val="007217BF"/>
    <w:rsid w:val="00721D6E"/>
    <w:rsid w:val="00722354"/>
    <w:rsid w:val="00726775"/>
    <w:rsid w:val="00727C29"/>
    <w:rsid w:val="00731B84"/>
    <w:rsid w:val="007320B9"/>
    <w:rsid w:val="0073342D"/>
    <w:rsid w:val="00735811"/>
    <w:rsid w:val="0073607C"/>
    <w:rsid w:val="00740ED1"/>
    <w:rsid w:val="00741B0C"/>
    <w:rsid w:val="00742768"/>
    <w:rsid w:val="0074330B"/>
    <w:rsid w:val="00743A4A"/>
    <w:rsid w:val="0074455B"/>
    <w:rsid w:val="007453E7"/>
    <w:rsid w:val="0074559A"/>
    <w:rsid w:val="007468FC"/>
    <w:rsid w:val="00746E21"/>
    <w:rsid w:val="00750E41"/>
    <w:rsid w:val="00751851"/>
    <w:rsid w:val="00752A3D"/>
    <w:rsid w:val="00753A4B"/>
    <w:rsid w:val="00756759"/>
    <w:rsid w:val="007613B0"/>
    <w:rsid w:val="00766647"/>
    <w:rsid w:val="007670B9"/>
    <w:rsid w:val="0076736D"/>
    <w:rsid w:val="0077213D"/>
    <w:rsid w:val="00773329"/>
    <w:rsid w:val="00773EC5"/>
    <w:rsid w:val="00774673"/>
    <w:rsid w:val="00774DFC"/>
    <w:rsid w:val="00774FF9"/>
    <w:rsid w:val="00775060"/>
    <w:rsid w:val="00775D8E"/>
    <w:rsid w:val="00775DDF"/>
    <w:rsid w:val="00777468"/>
    <w:rsid w:val="00782BED"/>
    <w:rsid w:val="007832A7"/>
    <w:rsid w:val="0078372E"/>
    <w:rsid w:val="007837F9"/>
    <w:rsid w:val="00783D3A"/>
    <w:rsid w:val="00785E36"/>
    <w:rsid w:val="0078665B"/>
    <w:rsid w:val="007900A5"/>
    <w:rsid w:val="00792187"/>
    <w:rsid w:val="0079284D"/>
    <w:rsid w:val="00792CA3"/>
    <w:rsid w:val="00794816"/>
    <w:rsid w:val="00794B4F"/>
    <w:rsid w:val="00795B0F"/>
    <w:rsid w:val="00796D09"/>
    <w:rsid w:val="00796DF4"/>
    <w:rsid w:val="00797B02"/>
    <w:rsid w:val="00797B3F"/>
    <w:rsid w:val="007A0879"/>
    <w:rsid w:val="007A2ED4"/>
    <w:rsid w:val="007A4DCE"/>
    <w:rsid w:val="007A5484"/>
    <w:rsid w:val="007A6B69"/>
    <w:rsid w:val="007B05B0"/>
    <w:rsid w:val="007B2321"/>
    <w:rsid w:val="007B2FDD"/>
    <w:rsid w:val="007B60AC"/>
    <w:rsid w:val="007B7463"/>
    <w:rsid w:val="007B7BE7"/>
    <w:rsid w:val="007C0727"/>
    <w:rsid w:val="007C3EBF"/>
    <w:rsid w:val="007C42B7"/>
    <w:rsid w:val="007C4B0F"/>
    <w:rsid w:val="007C4E87"/>
    <w:rsid w:val="007C5151"/>
    <w:rsid w:val="007C541D"/>
    <w:rsid w:val="007C6ECA"/>
    <w:rsid w:val="007C75DF"/>
    <w:rsid w:val="007C7FCA"/>
    <w:rsid w:val="007D081A"/>
    <w:rsid w:val="007D1752"/>
    <w:rsid w:val="007D297D"/>
    <w:rsid w:val="007D31E5"/>
    <w:rsid w:val="007D37CF"/>
    <w:rsid w:val="007D477E"/>
    <w:rsid w:val="007D58FB"/>
    <w:rsid w:val="007D6577"/>
    <w:rsid w:val="007D7BD7"/>
    <w:rsid w:val="007E0391"/>
    <w:rsid w:val="007E17C6"/>
    <w:rsid w:val="007E1D9F"/>
    <w:rsid w:val="007E2D00"/>
    <w:rsid w:val="007E437A"/>
    <w:rsid w:val="007E473D"/>
    <w:rsid w:val="007F2C67"/>
    <w:rsid w:val="007F435C"/>
    <w:rsid w:val="007F6497"/>
    <w:rsid w:val="007F690A"/>
    <w:rsid w:val="007F6B1A"/>
    <w:rsid w:val="007F78C8"/>
    <w:rsid w:val="0080180B"/>
    <w:rsid w:val="0080362E"/>
    <w:rsid w:val="008046CE"/>
    <w:rsid w:val="008055B8"/>
    <w:rsid w:val="00807174"/>
    <w:rsid w:val="008076EC"/>
    <w:rsid w:val="0081314B"/>
    <w:rsid w:val="0081393A"/>
    <w:rsid w:val="00813D44"/>
    <w:rsid w:val="00814431"/>
    <w:rsid w:val="0081592E"/>
    <w:rsid w:val="0081671C"/>
    <w:rsid w:val="00822A02"/>
    <w:rsid w:val="0082376E"/>
    <w:rsid w:val="00824BFE"/>
    <w:rsid w:val="00825BC2"/>
    <w:rsid w:val="00827EAD"/>
    <w:rsid w:val="00831B41"/>
    <w:rsid w:val="0083468A"/>
    <w:rsid w:val="00835CA0"/>
    <w:rsid w:val="0083692F"/>
    <w:rsid w:val="008373B6"/>
    <w:rsid w:val="00837655"/>
    <w:rsid w:val="0083787F"/>
    <w:rsid w:val="00840DEE"/>
    <w:rsid w:val="00840F12"/>
    <w:rsid w:val="008416A8"/>
    <w:rsid w:val="00842D43"/>
    <w:rsid w:val="0084337B"/>
    <w:rsid w:val="008433CD"/>
    <w:rsid w:val="008448D1"/>
    <w:rsid w:val="00847491"/>
    <w:rsid w:val="00847916"/>
    <w:rsid w:val="00847D1B"/>
    <w:rsid w:val="00851C76"/>
    <w:rsid w:val="00851DEE"/>
    <w:rsid w:val="00852832"/>
    <w:rsid w:val="00852B6C"/>
    <w:rsid w:val="00853779"/>
    <w:rsid w:val="008537B8"/>
    <w:rsid w:val="008541F6"/>
    <w:rsid w:val="00856B27"/>
    <w:rsid w:val="00856D1C"/>
    <w:rsid w:val="00857164"/>
    <w:rsid w:val="00861707"/>
    <w:rsid w:val="00862089"/>
    <w:rsid w:val="008625CC"/>
    <w:rsid w:val="00862617"/>
    <w:rsid w:val="008633A4"/>
    <w:rsid w:val="008648ED"/>
    <w:rsid w:val="00864D17"/>
    <w:rsid w:val="00865668"/>
    <w:rsid w:val="0086585B"/>
    <w:rsid w:val="00866734"/>
    <w:rsid w:val="00866E9E"/>
    <w:rsid w:val="008679E9"/>
    <w:rsid w:val="00870B60"/>
    <w:rsid w:val="0087172F"/>
    <w:rsid w:val="00872630"/>
    <w:rsid w:val="00872B7B"/>
    <w:rsid w:val="00872ED6"/>
    <w:rsid w:val="00876995"/>
    <w:rsid w:val="00876AC0"/>
    <w:rsid w:val="0088071D"/>
    <w:rsid w:val="00881681"/>
    <w:rsid w:val="00881DF5"/>
    <w:rsid w:val="00883421"/>
    <w:rsid w:val="008842B0"/>
    <w:rsid w:val="008869EC"/>
    <w:rsid w:val="00886ABE"/>
    <w:rsid w:val="008900B9"/>
    <w:rsid w:val="00890805"/>
    <w:rsid w:val="008934AE"/>
    <w:rsid w:val="00894361"/>
    <w:rsid w:val="00894773"/>
    <w:rsid w:val="00894D27"/>
    <w:rsid w:val="00895C56"/>
    <w:rsid w:val="00895D53"/>
    <w:rsid w:val="008964F9"/>
    <w:rsid w:val="008973B0"/>
    <w:rsid w:val="008976AF"/>
    <w:rsid w:val="008A2EF9"/>
    <w:rsid w:val="008A3722"/>
    <w:rsid w:val="008A4166"/>
    <w:rsid w:val="008A4403"/>
    <w:rsid w:val="008A6DE5"/>
    <w:rsid w:val="008A7201"/>
    <w:rsid w:val="008B08E1"/>
    <w:rsid w:val="008B1150"/>
    <w:rsid w:val="008B15BD"/>
    <w:rsid w:val="008B17CD"/>
    <w:rsid w:val="008B5993"/>
    <w:rsid w:val="008B5B42"/>
    <w:rsid w:val="008B5CE3"/>
    <w:rsid w:val="008B6568"/>
    <w:rsid w:val="008B6700"/>
    <w:rsid w:val="008B6A13"/>
    <w:rsid w:val="008C03DB"/>
    <w:rsid w:val="008C15B8"/>
    <w:rsid w:val="008C2C9D"/>
    <w:rsid w:val="008C642F"/>
    <w:rsid w:val="008C795B"/>
    <w:rsid w:val="008D0C01"/>
    <w:rsid w:val="008D0C5A"/>
    <w:rsid w:val="008D3073"/>
    <w:rsid w:val="008D3FB0"/>
    <w:rsid w:val="008D40EC"/>
    <w:rsid w:val="008D5F83"/>
    <w:rsid w:val="008D6329"/>
    <w:rsid w:val="008E145B"/>
    <w:rsid w:val="008E45C2"/>
    <w:rsid w:val="008E49E5"/>
    <w:rsid w:val="008E4A32"/>
    <w:rsid w:val="008E5A9D"/>
    <w:rsid w:val="008E5B94"/>
    <w:rsid w:val="008E6BE7"/>
    <w:rsid w:val="008F01A5"/>
    <w:rsid w:val="008F0BEA"/>
    <w:rsid w:val="008F1197"/>
    <w:rsid w:val="008F1820"/>
    <w:rsid w:val="008F193C"/>
    <w:rsid w:val="008F2B9D"/>
    <w:rsid w:val="008F3753"/>
    <w:rsid w:val="008F7164"/>
    <w:rsid w:val="009013E9"/>
    <w:rsid w:val="009017A0"/>
    <w:rsid w:val="009020E8"/>
    <w:rsid w:val="0090251A"/>
    <w:rsid w:val="00902738"/>
    <w:rsid w:val="00903408"/>
    <w:rsid w:val="00903B5F"/>
    <w:rsid w:val="00903BD1"/>
    <w:rsid w:val="00904BA0"/>
    <w:rsid w:val="00905A9C"/>
    <w:rsid w:val="00906A3B"/>
    <w:rsid w:val="00907C50"/>
    <w:rsid w:val="00911302"/>
    <w:rsid w:val="009116EA"/>
    <w:rsid w:val="00914185"/>
    <w:rsid w:val="009157E7"/>
    <w:rsid w:val="009210EF"/>
    <w:rsid w:val="00931178"/>
    <w:rsid w:val="00933671"/>
    <w:rsid w:val="00934B8E"/>
    <w:rsid w:val="00934F83"/>
    <w:rsid w:val="009357C0"/>
    <w:rsid w:val="00936471"/>
    <w:rsid w:val="00937FB5"/>
    <w:rsid w:val="009414F3"/>
    <w:rsid w:val="00943687"/>
    <w:rsid w:val="00944049"/>
    <w:rsid w:val="00944179"/>
    <w:rsid w:val="00947C8E"/>
    <w:rsid w:val="0095617B"/>
    <w:rsid w:val="009564AF"/>
    <w:rsid w:val="00956B56"/>
    <w:rsid w:val="009570B7"/>
    <w:rsid w:val="009601AE"/>
    <w:rsid w:val="009633E9"/>
    <w:rsid w:val="0096483F"/>
    <w:rsid w:val="00964A26"/>
    <w:rsid w:val="0096632C"/>
    <w:rsid w:val="0096745D"/>
    <w:rsid w:val="00972BF7"/>
    <w:rsid w:val="00972DD5"/>
    <w:rsid w:val="00973BB6"/>
    <w:rsid w:val="0097444A"/>
    <w:rsid w:val="00975CBD"/>
    <w:rsid w:val="00976322"/>
    <w:rsid w:val="00980D29"/>
    <w:rsid w:val="00980F0D"/>
    <w:rsid w:val="009813BC"/>
    <w:rsid w:val="009835DC"/>
    <w:rsid w:val="00984879"/>
    <w:rsid w:val="00985632"/>
    <w:rsid w:val="00986E0C"/>
    <w:rsid w:val="00991B63"/>
    <w:rsid w:val="00993E14"/>
    <w:rsid w:val="0099584C"/>
    <w:rsid w:val="00997BB3"/>
    <w:rsid w:val="009A0356"/>
    <w:rsid w:val="009A07DF"/>
    <w:rsid w:val="009A3441"/>
    <w:rsid w:val="009A57CE"/>
    <w:rsid w:val="009A627D"/>
    <w:rsid w:val="009B2428"/>
    <w:rsid w:val="009B4E43"/>
    <w:rsid w:val="009B552C"/>
    <w:rsid w:val="009B5CB7"/>
    <w:rsid w:val="009B708F"/>
    <w:rsid w:val="009B7A1C"/>
    <w:rsid w:val="009C22B4"/>
    <w:rsid w:val="009C26E2"/>
    <w:rsid w:val="009C3A95"/>
    <w:rsid w:val="009C5738"/>
    <w:rsid w:val="009D0757"/>
    <w:rsid w:val="009D26D8"/>
    <w:rsid w:val="009D5C61"/>
    <w:rsid w:val="009D6AC5"/>
    <w:rsid w:val="009D7217"/>
    <w:rsid w:val="009D7A7B"/>
    <w:rsid w:val="009E2939"/>
    <w:rsid w:val="009E457A"/>
    <w:rsid w:val="009E525D"/>
    <w:rsid w:val="009E6547"/>
    <w:rsid w:val="009E6A69"/>
    <w:rsid w:val="009E75B5"/>
    <w:rsid w:val="009E7B42"/>
    <w:rsid w:val="009E7B57"/>
    <w:rsid w:val="009F0765"/>
    <w:rsid w:val="009F1CEB"/>
    <w:rsid w:val="009F3520"/>
    <w:rsid w:val="009F6507"/>
    <w:rsid w:val="009F6B98"/>
    <w:rsid w:val="009F7EF5"/>
    <w:rsid w:val="00A0459C"/>
    <w:rsid w:val="00A045E1"/>
    <w:rsid w:val="00A0482C"/>
    <w:rsid w:val="00A04F65"/>
    <w:rsid w:val="00A050FC"/>
    <w:rsid w:val="00A07B87"/>
    <w:rsid w:val="00A07FF2"/>
    <w:rsid w:val="00A111BA"/>
    <w:rsid w:val="00A12266"/>
    <w:rsid w:val="00A12C89"/>
    <w:rsid w:val="00A14304"/>
    <w:rsid w:val="00A14564"/>
    <w:rsid w:val="00A15E45"/>
    <w:rsid w:val="00A20738"/>
    <w:rsid w:val="00A20A50"/>
    <w:rsid w:val="00A21DDB"/>
    <w:rsid w:val="00A21FB0"/>
    <w:rsid w:val="00A22BF1"/>
    <w:rsid w:val="00A23D46"/>
    <w:rsid w:val="00A24B36"/>
    <w:rsid w:val="00A24B47"/>
    <w:rsid w:val="00A2577C"/>
    <w:rsid w:val="00A258DA"/>
    <w:rsid w:val="00A2653A"/>
    <w:rsid w:val="00A26A83"/>
    <w:rsid w:val="00A2735E"/>
    <w:rsid w:val="00A27A0A"/>
    <w:rsid w:val="00A30988"/>
    <w:rsid w:val="00A31242"/>
    <w:rsid w:val="00A33E1C"/>
    <w:rsid w:val="00A34A25"/>
    <w:rsid w:val="00A34C46"/>
    <w:rsid w:val="00A36EC3"/>
    <w:rsid w:val="00A37FFE"/>
    <w:rsid w:val="00A40366"/>
    <w:rsid w:val="00A4599B"/>
    <w:rsid w:val="00A4663E"/>
    <w:rsid w:val="00A512A4"/>
    <w:rsid w:val="00A52530"/>
    <w:rsid w:val="00A53B70"/>
    <w:rsid w:val="00A54F43"/>
    <w:rsid w:val="00A551BF"/>
    <w:rsid w:val="00A556ED"/>
    <w:rsid w:val="00A5699F"/>
    <w:rsid w:val="00A56B4F"/>
    <w:rsid w:val="00A57966"/>
    <w:rsid w:val="00A60F11"/>
    <w:rsid w:val="00A638CC"/>
    <w:rsid w:val="00A646C6"/>
    <w:rsid w:val="00A657E5"/>
    <w:rsid w:val="00A66CC2"/>
    <w:rsid w:val="00A671DE"/>
    <w:rsid w:val="00A70524"/>
    <w:rsid w:val="00A70714"/>
    <w:rsid w:val="00A73406"/>
    <w:rsid w:val="00A73C78"/>
    <w:rsid w:val="00A75149"/>
    <w:rsid w:val="00A76BED"/>
    <w:rsid w:val="00A810A0"/>
    <w:rsid w:val="00A823F4"/>
    <w:rsid w:val="00A82E4D"/>
    <w:rsid w:val="00A82F8A"/>
    <w:rsid w:val="00A83EB4"/>
    <w:rsid w:val="00A85F66"/>
    <w:rsid w:val="00A85FE1"/>
    <w:rsid w:val="00A86507"/>
    <w:rsid w:val="00A92363"/>
    <w:rsid w:val="00A93E6B"/>
    <w:rsid w:val="00A95D5A"/>
    <w:rsid w:val="00A9672C"/>
    <w:rsid w:val="00AA059B"/>
    <w:rsid w:val="00AA0B35"/>
    <w:rsid w:val="00AA0EF8"/>
    <w:rsid w:val="00AA17EA"/>
    <w:rsid w:val="00AA1939"/>
    <w:rsid w:val="00AA2A8E"/>
    <w:rsid w:val="00AA3AF4"/>
    <w:rsid w:val="00AA5C69"/>
    <w:rsid w:val="00AA6CF6"/>
    <w:rsid w:val="00AB0CB3"/>
    <w:rsid w:val="00AB0E9A"/>
    <w:rsid w:val="00AB159A"/>
    <w:rsid w:val="00AB2888"/>
    <w:rsid w:val="00AB55FB"/>
    <w:rsid w:val="00AB5EB6"/>
    <w:rsid w:val="00AB71C6"/>
    <w:rsid w:val="00AC027B"/>
    <w:rsid w:val="00AC11E8"/>
    <w:rsid w:val="00AC59BE"/>
    <w:rsid w:val="00AC5E45"/>
    <w:rsid w:val="00AC65DA"/>
    <w:rsid w:val="00AD0884"/>
    <w:rsid w:val="00AD30F1"/>
    <w:rsid w:val="00AD3C50"/>
    <w:rsid w:val="00AD408D"/>
    <w:rsid w:val="00AD4F47"/>
    <w:rsid w:val="00AD568E"/>
    <w:rsid w:val="00AD5CF0"/>
    <w:rsid w:val="00AD6C69"/>
    <w:rsid w:val="00AE08E3"/>
    <w:rsid w:val="00AE12FB"/>
    <w:rsid w:val="00AE1A39"/>
    <w:rsid w:val="00AE31C9"/>
    <w:rsid w:val="00AE541E"/>
    <w:rsid w:val="00AE5845"/>
    <w:rsid w:val="00AE6EA9"/>
    <w:rsid w:val="00AE7CD5"/>
    <w:rsid w:val="00AF2E1E"/>
    <w:rsid w:val="00AF4169"/>
    <w:rsid w:val="00AF5615"/>
    <w:rsid w:val="00AF5A44"/>
    <w:rsid w:val="00AF67FB"/>
    <w:rsid w:val="00B01837"/>
    <w:rsid w:val="00B02B5A"/>
    <w:rsid w:val="00B036CB"/>
    <w:rsid w:val="00B05768"/>
    <w:rsid w:val="00B05B05"/>
    <w:rsid w:val="00B0669B"/>
    <w:rsid w:val="00B0769E"/>
    <w:rsid w:val="00B1140A"/>
    <w:rsid w:val="00B126CE"/>
    <w:rsid w:val="00B132D2"/>
    <w:rsid w:val="00B15C64"/>
    <w:rsid w:val="00B15D9D"/>
    <w:rsid w:val="00B17BAD"/>
    <w:rsid w:val="00B218DA"/>
    <w:rsid w:val="00B221B7"/>
    <w:rsid w:val="00B24146"/>
    <w:rsid w:val="00B25729"/>
    <w:rsid w:val="00B2627F"/>
    <w:rsid w:val="00B2722A"/>
    <w:rsid w:val="00B306C1"/>
    <w:rsid w:val="00B30A27"/>
    <w:rsid w:val="00B30E57"/>
    <w:rsid w:val="00B30FC8"/>
    <w:rsid w:val="00B312E4"/>
    <w:rsid w:val="00B31EFD"/>
    <w:rsid w:val="00B34641"/>
    <w:rsid w:val="00B3544E"/>
    <w:rsid w:val="00B35984"/>
    <w:rsid w:val="00B359EA"/>
    <w:rsid w:val="00B35D90"/>
    <w:rsid w:val="00B36E5A"/>
    <w:rsid w:val="00B373C9"/>
    <w:rsid w:val="00B426D3"/>
    <w:rsid w:val="00B42A13"/>
    <w:rsid w:val="00B46157"/>
    <w:rsid w:val="00B54E6A"/>
    <w:rsid w:val="00B5556A"/>
    <w:rsid w:val="00B561A8"/>
    <w:rsid w:val="00B56291"/>
    <w:rsid w:val="00B57EB3"/>
    <w:rsid w:val="00B60047"/>
    <w:rsid w:val="00B618BA"/>
    <w:rsid w:val="00B63917"/>
    <w:rsid w:val="00B63DCC"/>
    <w:rsid w:val="00B63F14"/>
    <w:rsid w:val="00B645B8"/>
    <w:rsid w:val="00B74BAB"/>
    <w:rsid w:val="00B754FE"/>
    <w:rsid w:val="00B75974"/>
    <w:rsid w:val="00B80A38"/>
    <w:rsid w:val="00B80F74"/>
    <w:rsid w:val="00B8109D"/>
    <w:rsid w:val="00B84276"/>
    <w:rsid w:val="00B8444F"/>
    <w:rsid w:val="00B85D40"/>
    <w:rsid w:val="00B87309"/>
    <w:rsid w:val="00B874AE"/>
    <w:rsid w:val="00B90C43"/>
    <w:rsid w:val="00B918E1"/>
    <w:rsid w:val="00B933FB"/>
    <w:rsid w:val="00B93FA4"/>
    <w:rsid w:val="00B941FE"/>
    <w:rsid w:val="00B95C3B"/>
    <w:rsid w:val="00B95D0B"/>
    <w:rsid w:val="00B96A64"/>
    <w:rsid w:val="00B97357"/>
    <w:rsid w:val="00BA218B"/>
    <w:rsid w:val="00BA237D"/>
    <w:rsid w:val="00BA275B"/>
    <w:rsid w:val="00BA282D"/>
    <w:rsid w:val="00BA40F3"/>
    <w:rsid w:val="00BA4357"/>
    <w:rsid w:val="00BA475F"/>
    <w:rsid w:val="00BA5C15"/>
    <w:rsid w:val="00BA7F9D"/>
    <w:rsid w:val="00BB0CC8"/>
    <w:rsid w:val="00BB3D6C"/>
    <w:rsid w:val="00BB49FF"/>
    <w:rsid w:val="00BB4B1B"/>
    <w:rsid w:val="00BB53A7"/>
    <w:rsid w:val="00BB6260"/>
    <w:rsid w:val="00BB63C2"/>
    <w:rsid w:val="00BB7DBE"/>
    <w:rsid w:val="00BB7F25"/>
    <w:rsid w:val="00BC197F"/>
    <w:rsid w:val="00BC1BD7"/>
    <w:rsid w:val="00BC1D50"/>
    <w:rsid w:val="00BC4187"/>
    <w:rsid w:val="00BC5AF4"/>
    <w:rsid w:val="00BD0CC3"/>
    <w:rsid w:val="00BD1B3D"/>
    <w:rsid w:val="00BD4553"/>
    <w:rsid w:val="00BD4A75"/>
    <w:rsid w:val="00BD7A34"/>
    <w:rsid w:val="00BE0525"/>
    <w:rsid w:val="00BE366E"/>
    <w:rsid w:val="00BE4297"/>
    <w:rsid w:val="00BE637C"/>
    <w:rsid w:val="00BE6427"/>
    <w:rsid w:val="00BE6521"/>
    <w:rsid w:val="00BE6CED"/>
    <w:rsid w:val="00BF10F4"/>
    <w:rsid w:val="00BF144D"/>
    <w:rsid w:val="00BF3658"/>
    <w:rsid w:val="00BF3807"/>
    <w:rsid w:val="00BF3CAC"/>
    <w:rsid w:val="00BF6AA5"/>
    <w:rsid w:val="00C01DE9"/>
    <w:rsid w:val="00C023DD"/>
    <w:rsid w:val="00C0394A"/>
    <w:rsid w:val="00C05E74"/>
    <w:rsid w:val="00C07F5A"/>
    <w:rsid w:val="00C1021B"/>
    <w:rsid w:val="00C10C19"/>
    <w:rsid w:val="00C125E2"/>
    <w:rsid w:val="00C12AE0"/>
    <w:rsid w:val="00C143B8"/>
    <w:rsid w:val="00C168A1"/>
    <w:rsid w:val="00C169F7"/>
    <w:rsid w:val="00C16C6A"/>
    <w:rsid w:val="00C1727D"/>
    <w:rsid w:val="00C17D02"/>
    <w:rsid w:val="00C17EC0"/>
    <w:rsid w:val="00C21D6B"/>
    <w:rsid w:val="00C24201"/>
    <w:rsid w:val="00C2448C"/>
    <w:rsid w:val="00C24BD4"/>
    <w:rsid w:val="00C258D8"/>
    <w:rsid w:val="00C260BC"/>
    <w:rsid w:val="00C30BF0"/>
    <w:rsid w:val="00C314B8"/>
    <w:rsid w:val="00C31FEC"/>
    <w:rsid w:val="00C32C77"/>
    <w:rsid w:val="00C359F0"/>
    <w:rsid w:val="00C4108F"/>
    <w:rsid w:val="00C41787"/>
    <w:rsid w:val="00C41E7A"/>
    <w:rsid w:val="00C41F14"/>
    <w:rsid w:val="00C422BD"/>
    <w:rsid w:val="00C433E3"/>
    <w:rsid w:val="00C43618"/>
    <w:rsid w:val="00C46391"/>
    <w:rsid w:val="00C4697A"/>
    <w:rsid w:val="00C46CD2"/>
    <w:rsid w:val="00C5154A"/>
    <w:rsid w:val="00C51BEB"/>
    <w:rsid w:val="00C52EE2"/>
    <w:rsid w:val="00C54385"/>
    <w:rsid w:val="00C5447C"/>
    <w:rsid w:val="00C5649C"/>
    <w:rsid w:val="00C56732"/>
    <w:rsid w:val="00C56F81"/>
    <w:rsid w:val="00C57EEB"/>
    <w:rsid w:val="00C60176"/>
    <w:rsid w:val="00C60717"/>
    <w:rsid w:val="00C63F99"/>
    <w:rsid w:val="00C64B86"/>
    <w:rsid w:val="00C65A8D"/>
    <w:rsid w:val="00C72A13"/>
    <w:rsid w:val="00C75486"/>
    <w:rsid w:val="00C778B9"/>
    <w:rsid w:val="00C8202C"/>
    <w:rsid w:val="00C834B4"/>
    <w:rsid w:val="00C83CFF"/>
    <w:rsid w:val="00C853BA"/>
    <w:rsid w:val="00C86171"/>
    <w:rsid w:val="00C86D85"/>
    <w:rsid w:val="00C87DDD"/>
    <w:rsid w:val="00C90AB3"/>
    <w:rsid w:val="00C925AB"/>
    <w:rsid w:val="00C92621"/>
    <w:rsid w:val="00C928A3"/>
    <w:rsid w:val="00C92A32"/>
    <w:rsid w:val="00C92A5B"/>
    <w:rsid w:val="00C932E7"/>
    <w:rsid w:val="00C93A3C"/>
    <w:rsid w:val="00C93B7E"/>
    <w:rsid w:val="00C96BEA"/>
    <w:rsid w:val="00CA16D4"/>
    <w:rsid w:val="00CA1F9F"/>
    <w:rsid w:val="00CA37B1"/>
    <w:rsid w:val="00CA3F31"/>
    <w:rsid w:val="00CA46EC"/>
    <w:rsid w:val="00CA4C69"/>
    <w:rsid w:val="00CA5435"/>
    <w:rsid w:val="00CA5CFA"/>
    <w:rsid w:val="00CA5ECC"/>
    <w:rsid w:val="00CA7FD8"/>
    <w:rsid w:val="00CB2554"/>
    <w:rsid w:val="00CB39A7"/>
    <w:rsid w:val="00CB5165"/>
    <w:rsid w:val="00CB5CA4"/>
    <w:rsid w:val="00CB7BDB"/>
    <w:rsid w:val="00CC0C19"/>
    <w:rsid w:val="00CC2ABB"/>
    <w:rsid w:val="00CC2B4B"/>
    <w:rsid w:val="00CC3812"/>
    <w:rsid w:val="00CC4C95"/>
    <w:rsid w:val="00CC67B5"/>
    <w:rsid w:val="00CC7755"/>
    <w:rsid w:val="00CD075A"/>
    <w:rsid w:val="00CD1360"/>
    <w:rsid w:val="00CD1AD7"/>
    <w:rsid w:val="00CD5650"/>
    <w:rsid w:val="00CD7457"/>
    <w:rsid w:val="00CE05C4"/>
    <w:rsid w:val="00CE49CA"/>
    <w:rsid w:val="00CE73AE"/>
    <w:rsid w:val="00CE7724"/>
    <w:rsid w:val="00CF11F2"/>
    <w:rsid w:val="00CF14E0"/>
    <w:rsid w:val="00CF67D7"/>
    <w:rsid w:val="00D004E4"/>
    <w:rsid w:val="00D0105C"/>
    <w:rsid w:val="00D0210A"/>
    <w:rsid w:val="00D04201"/>
    <w:rsid w:val="00D05B29"/>
    <w:rsid w:val="00D0637F"/>
    <w:rsid w:val="00D06576"/>
    <w:rsid w:val="00D072AB"/>
    <w:rsid w:val="00D106E1"/>
    <w:rsid w:val="00D10964"/>
    <w:rsid w:val="00D1130C"/>
    <w:rsid w:val="00D12453"/>
    <w:rsid w:val="00D1394D"/>
    <w:rsid w:val="00D13D32"/>
    <w:rsid w:val="00D151F7"/>
    <w:rsid w:val="00D164A1"/>
    <w:rsid w:val="00D170B0"/>
    <w:rsid w:val="00D178C2"/>
    <w:rsid w:val="00D231EB"/>
    <w:rsid w:val="00D269B4"/>
    <w:rsid w:val="00D26E81"/>
    <w:rsid w:val="00D2742E"/>
    <w:rsid w:val="00D27772"/>
    <w:rsid w:val="00D30895"/>
    <w:rsid w:val="00D313A6"/>
    <w:rsid w:val="00D32974"/>
    <w:rsid w:val="00D35148"/>
    <w:rsid w:val="00D40615"/>
    <w:rsid w:val="00D418CD"/>
    <w:rsid w:val="00D429EE"/>
    <w:rsid w:val="00D433A5"/>
    <w:rsid w:val="00D43CEB"/>
    <w:rsid w:val="00D43F13"/>
    <w:rsid w:val="00D47740"/>
    <w:rsid w:val="00D50527"/>
    <w:rsid w:val="00D50C9F"/>
    <w:rsid w:val="00D521C3"/>
    <w:rsid w:val="00D52583"/>
    <w:rsid w:val="00D528A9"/>
    <w:rsid w:val="00D54002"/>
    <w:rsid w:val="00D61F98"/>
    <w:rsid w:val="00D6230F"/>
    <w:rsid w:val="00D63279"/>
    <w:rsid w:val="00D63719"/>
    <w:rsid w:val="00D64002"/>
    <w:rsid w:val="00D64FF7"/>
    <w:rsid w:val="00D65F2C"/>
    <w:rsid w:val="00D66273"/>
    <w:rsid w:val="00D677AB"/>
    <w:rsid w:val="00D71556"/>
    <w:rsid w:val="00D725EE"/>
    <w:rsid w:val="00D73180"/>
    <w:rsid w:val="00D76233"/>
    <w:rsid w:val="00D768EE"/>
    <w:rsid w:val="00D77380"/>
    <w:rsid w:val="00D80586"/>
    <w:rsid w:val="00D80ACE"/>
    <w:rsid w:val="00D812B9"/>
    <w:rsid w:val="00D83937"/>
    <w:rsid w:val="00D84DF8"/>
    <w:rsid w:val="00D8670B"/>
    <w:rsid w:val="00D877F3"/>
    <w:rsid w:val="00D903FD"/>
    <w:rsid w:val="00D90B1F"/>
    <w:rsid w:val="00D91E81"/>
    <w:rsid w:val="00D92119"/>
    <w:rsid w:val="00D92244"/>
    <w:rsid w:val="00D937C7"/>
    <w:rsid w:val="00D942E6"/>
    <w:rsid w:val="00D9454E"/>
    <w:rsid w:val="00D948FE"/>
    <w:rsid w:val="00D94BC5"/>
    <w:rsid w:val="00D94CC7"/>
    <w:rsid w:val="00D96C08"/>
    <w:rsid w:val="00D96C86"/>
    <w:rsid w:val="00D97CE4"/>
    <w:rsid w:val="00D97D82"/>
    <w:rsid w:val="00DA0AFE"/>
    <w:rsid w:val="00DA0C49"/>
    <w:rsid w:val="00DA0E42"/>
    <w:rsid w:val="00DA4816"/>
    <w:rsid w:val="00DA4A50"/>
    <w:rsid w:val="00DA5F62"/>
    <w:rsid w:val="00DB1C6E"/>
    <w:rsid w:val="00DB20C0"/>
    <w:rsid w:val="00DB25A7"/>
    <w:rsid w:val="00DB2B01"/>
    <w:rsid w:val="00DB30EC"/>
    <w:rsid w:val="00DB56F3"/>
    <w:rsid w:val="00DB787D"/>
    <w:rsid w:val="00DC3052"/>
    <w:rsid w:val="00DC4698"/>
    <w:rsid w:val="00DC4BEE"/>
    <w:rsid w:val="00DC590C"/>
    <w:rsid w:val="00DC6347"/>
    <w:rsid w:val="00DC7890"/>
    <w:rsid w:val="00DD12CD"/>
    <w:rsid w:val="00DD3CC1"/>
    <w:rsid w:val="00DE1598"/>
    <w:rsid w:val="00DE17A9"/>
    <w:rsid w:val="00DE30B9"/>
    <w:rsid w:val="00DE33F8"/>
    <w:rsid w:val="00DE3561"/>
    <w:rsid w:val="00DE3B36"/>
    <w:rsid w:val="00DE3C16"/>
    <w:rsid w:val="00DE3D31"/>
    <w:rsid w:val="00DE4D6B"/>
    <w:rsid w:val="00DE52DE"/>
    <w:rsid w:val="00DE657F"/>
    <w:rsid w:val="00DE7B54"/>
    <w:rsid w:val="00DF017F"/>
    <w:rsid w:val="00DF2034"/>
    <w:rsid w:val="00DF46C4"/>
    <w:rsid w:val="00DF535F"/>
    <w:rsid w:val="00DF634D"/>
    <w:rsid w:val="00E008EF"/>
    <w:rsid w:val="00E013D9"/>
    <w:rsid w:val="00E016E0"/>
    <w:rsid w:val="00E020A3"/>
    <w:rsid w:val="00E02692"/>
    <w:rsid w:val="00E0290E"/>
    <w:rsid w:val="00E05AEB"/>
    <w:rsid w:val="00E063E8"/>
    <w:rsid w:val="00E06F09"/>
    <w:rsid w:val="00E07594"/>
    <w:rsid w:val="00E10266"/>
    <w:rsid w:val="00E12BBD"/>
    <w:rsid w:val="00E12F87"/>
    <w:rsid w:val="00E155B7"/>
    <w:rsid w:val="00E167B3"/>
    <w:rsid w:val="00E213C0"/>
    <w:rsid w:val="00E21D5B"/>
    <w:rsid w:val="00E22355"/>
    <w:rsid w:val="00E22EF9"/>
    <w:rsid w:val="00E24374"/>
    <w:rsid w:val="00E24516"/>
    <w:rsid w:val="00E24B9B"/>
    <w:rsid w:val="00E24DA9"/>
    <w:rsid w:val="00E24F16"/>
    <w:rsid w:val="00E262A4"/>
    <w:rsid w:val="00E26658"/>
    <w:rsid w:val="00E26F14"/>
    <w:rsid w:val="00E275F7"/>
    <w:rsid w:val="00E30385"/>
    <w:rsid w:val="00E30DFE"/>
    <w:rsid w:val="00E326A9"/>
    <w:rsid w:val="00E32E6A"/>
    <w:rsid w:val="00E330FC"/>
    <w:rsid w:val="00E3366B"/>
    <w:rsid w:val="00E33E15"/>
    <w:rsid w:val="00E35FD1"/>
    <w:rsid w:val="00E36B59"/>
    <w:rsid w:val="00E40445"/>
    <w:rsid w:val="00E42FA3"/>
    <w:rsid w:val="00E445A7"/>
    <w:rsid w:val="00E44623"/>
    <w:rsid w:val="00E44DB4"/>
    <w:rsid w:val="00E451A4"/>
    <w:rsid w:val="00E45B13"/>
    <w:rsid w:val="00E45C75"/>
    <w:rsid w:val="00E50743"/>
    <w:rsid w:val="00E51601"/>
    <w:rsid w:val="00E518DE"/>
    <w:rsid w:val="00E5293F"/>
    <w:rsid w:val="00E53199"/>
    <w:rsid w:val="00E53B92"/>
    <w:rsid w:val="00E54993"/>
    <w:rsid w:val="00E56011"/>
    <w:rsid w:val="00E561E4"/>
    <w:rsid w:val="00E61D0F"/>
    <w:rsid w:val="00E6525F"/>
    <w:rsid w:val="00E67034"/>
    <w:rsid w:val="00E6771C"/>
    <w:rsid w:val="00E67733"/>
    <w:rsid w:val="00E679F3"/>
    <w:rsid w:val="00E70D39"/>
    <w:rsid w:val="00E718EB"/>
    <w:rsid w:val="00E71CB2"/>
    <w:rsid w:val="00E72C4F"/>
    <w:rsid w:val="00E73C40"/>
    <w:rsid w:val="00E73F7C"/>
    <w:rsid w:val="00E7431E"/>
    <w:rsid w:val="00E747ED"/>
    <w:rsid w:val="00E75D4D"/>
    <w:rsid w:val="00E765F1"/>
    <w:rsid w:val="00E76662"/>
    <w:rsid w:val="00E7785F"/>
    <w:rsid w:val="00E8180A"/>
    <w:rsid w:val="00E8419D"/>
    <w:rsid w:val="00E85297"/>
    <w:rsid w:val="00E8589E"/>
    <w:rsid w:val="00E92308"/>
    <w:rsid w:val="00E9246B"/>
    <w:rsid w:val="00E924D0"/>
    <w:rsid w:val="00E92A84"/>
    <w:rsid w:val="00E93573"/>
    <w:rsid w:val="00E93997"/>
    <w:rsid w:val="00E95BE2"/>
    <w:rsid w:val="00E96451"/>
    <w:rsid w:val="00EA0DE1"/>
    <w:rsid w:val="00EA0E04"/>
    <w:rsid w:val="00EA0FF3"/>
    <w:rsid w:val="00EA18A8"/>
    <w:rsid w:val="00EA1FB3"/>
    <w:rsid w:val="00EA243D"/>
    <w:rsid w:val="00EA28BD"/>
    <w:rsid w:val="00EA2B07"/>
    <w:rsid w:val="00EA486E"/>
    <w:rsid w:val="00EA4A75"/>
    <w:rsid w:val="00EB261C"/>
    <w:rsid w:val="00EB2679"/>
    <w:rsid w:val="00EB3EE1"/>
    <w:rsid w:val="00EB4BF3"/>
    <w:rsid w:val="00EC0664"/>
    <w:rsid w:val="00EC50E4"/>
    <w:rsid w:val="00EC540F"/>
    <w:rsid w:val="00EC5C13"/>
    <w:rsid w:val="00EC6303"/>
    <w:rsid w:val="00EC63FC"/>
    <w:rsid w:val="00EC78E7"/>
    <w:rsid w:val="00ED22F8"/>
    <w:rsid w:val="00ED334E"/>
    <w:rsid w:val="00ED43D2"/>
    <w:rsid w:val="00ED483F"/>
    <w:rsid w:val="00ED6246"/>
    <w:rsid w:val="00ED700D"/>
    <w:rsid w:val="00ED75D1"/>
    <w:rsid w:val="00EE0624"/>
    <w:rsid w:val="00EE3613"/>
    <w:rsid w:val="00EE3A35"/>
    <w:rsid w:val="00EE3B8C"/>
    <w:rsid w:val="00EE54B4"/>
    <w:rsid w:val="00EE55B9"/>
    <w:rsid w:val="00EE5EF6"/>
    <w:rsid w:val="00EE609E"/>
    <w:rsid w:val="00EE77A8"/>
    <w:rsid w:val="00EE7825"/>
    <w:rsid w:val="00EF08A6"/>
    <w:rsid w:val="00EF3AE4"/>
    <w:rsid w:val="00EF4A38"/>
    <w:rsid w:val="00EF4B54"/>
    <w:rsid w:val="00EF5437"/>
    <w:rsid w:val="00EF65BF"/>
    <w:rsid w:val="00EF666C"/>
    <w:rsid w:val="00EF66E5"/>
    <w:rsid w:val="00EF7411"/>
    <w:rsid w:val="00F00A84"/>
    <w:rsid w:val="00F016D3"/>
    <w:rsid w:val="00F02605"/>
    <w:rsid w:val="00F02BA7"/>
    <w:rsid w:val="00F02C27"/>
    <w:rsid w:val="00F02D37"/>
    <w:rsid w:val="00F05BBF"/>
    <w:rsid w:val="00F05DBD"/>
    <w:rsid w:val="00F064DA"/>
    <w:rsid w:val="00F06BE6"/>
    <w:rsid w:val="00F074A6"/>
    <w:rsid w:val="00F113C2"/>
    <w:rsid w:val="00F11B33"/>
    <w:rsid w:val="00F11B8F"/>
    <w:rsid w:val="00F14C76"/>
    <w:rsid w:val="00F1544B"/>
    <w:rsid w:val="00F156DA"/>
    <w:rsid w:val="00F202FD"/>
    <w:rsid w:val="00F20E38"/>
    <w:rsid w:val="00F22A02"/>
    <w:rsid w:val="00F24E8B"/>
    <w:rsid w:val="00F25D33"/>
    <w:rsid w:val="00F3142C"/>
    <w:rsid w:val="00F323DA"/>
    <w:rsid w:val="00F36B44"/>
    <w:rsid w:val="00F41A7C"/>
    <w:rsid w:val="00F41B0B"/>
    <w:rsid w:val="00F420CD"/>
    <w:rsid w:val="00F43F2C"/>
    <w:rsid w:val="00F44689"/>
    <w:rsid w:val="00F44A15"/>
    <w:rsid w:val="00F4587F"/>
    <w:rsid w:val="00F45C6A"/>
    <w:rsid w:val="00F45FFD"/>
    <w:rsid w:val="00F46F51"/>
    <w:rsid w:val="00F50F6C"/>
    <w:rsid w:val="00F531E8"/>
    <w:rsid w:val="00F55A85"/>
    <w:rsid w:val="00F56C44"/>
    <w:rsid w:val="00F60D32"/>
    <w:rsid w:val="00F610C8"/>
    <w:rsid w:val="00F62386"/>
    <w:rsid w:val="00F67CFD"/>
    <w:rsid w:val="00F7009C"/>
    <w:rsid w:val="00F70139"/>
    <w:rsid w:val="00F7079F"/>
    <w:rsid w:val="00F7156D"/>
    <w:rsid w:val="00F723AE"/>
    <w:rsid w:val="00F74011"/>
    <w:rsid w:val="00F76AE5"/>
    <w:rsid w:val="00F77094"/>
    <w:rsid w:val="00F774D5"/>
    <w:rsid w:val="00F81924"/>
    <w:rsid w:val="00F81E9F"/>
    <w:rsid w:val="00F873D5"/>
    <w:rsid w:val="00F87A45"/>
    <w:rsid w:val="00F9181D"/>
    <w:rsid w:val="00F94118"/>
    <w:rsid w:val="00F968BB"/>
    <w:rsid w:val="00F97584"/>
    <w:rsid w:val="00F975AB"/>
    <w:rsid w:val="00F97B89"/>
    <w:rsid w:val="00FA050C"/>
    <w:rsid w:val="00FA13A9"/>
    <w:rsid w:val="00FA1D0C"/>
    <w:rsid w:val="00FA2D64"/>
    <w:rsid w:val="00FA5F97"/>
    <w:rsid w:val="00FA615A"/>
    <w:rsid w:val="00FB0FEB"/>
    <w:rsid w:val="00FB10CB"/>
    <w:rsid w:val="00FB125D"/>
    <w:rsid w:val="00FB29D0"/>
    <w:rsid w:val="00FB2D20"/>
    <w:rsid w:val="00FB347D"/>
    <w:rsid w:val="00FB40C8"/>
    <w:rsid w:val="00FB7633"/>
    <w:rsid w:val="00FB7BC9"/>
    <w:rsid w:val="00FC112B"/>
    <w:rsid w:val="00FC3409"/>
    <w:rsid w:val="00FC4543"/>
    <w:rsid w:val="00FC562E"/>
    <w:rsid w:val="00FD1AE2"/>
    <w:rsid w:val="00FD2C1D"/>
    <w:rsid w:val="00FD37CA"/>
    <w:rsid w:val="00FD6550"/>
    <w:rsid w:val="00FE004E"/>
    <w:rsid w:val="00FE12EF"/>
    <w:rsid w:val="00FE2F10"/>
    <w:rsid w:val="00FE55EB"/>
    <w:rsid w:val="00FE58B3"/>
    <w:rsid w:val="00FE5EE6"/>
    <w:rsid w:val="00FE6CCD"/>
    <w:rsid w:val="00FF0170"/>
    <w:rsid w:val="00FF1065"/>
    <w:rsid w:val="00FF17DD"/>
    <w:rsid w:val="00FF1D9D"/>
    <w:rsid w:val="00FF3119"/>
    <w:rsid w:val="00FF3BBB"/>
    <w:rsid w:val="00FF4755"/>
    <w:rsid w:val="00FF4C52"/>
    <w:rsid w:val="00FF4C7B"/>
    <w:rsid w:val="00FF5371"/>
    <w:rsid w:val="00FF70DD"/>
    <w:rsid w:val="19902A58"/>
    <w:rsid w:val="383D1C45"/>
    <w:rsid w:val="40FD7BF5"/>
    <w:rsid w:val="4F23ACC1"/>
    <w:rsid w:val="75E8AB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63D31"/>
  <w15:docId w15:val="{E400111C-B34D-441B-BAB4-CD811CE59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4AB"/>
  </w:style>
  <w:style w:type="paragraph" w:styleId="Heading1">
    <w:name w:val="heading 1"/>
    <w:basedOn w:val="Normal"/>
    <w:next w:val="Normal"/>
    <w:link w:val="Heading1Char"/>
    <w:uiPriority w:val="9"/>
    <w:qFormat/>
    <w:rsid w:val="00B54E6A"/>
    <w:pPr>
      <w:numPr>
        <w:numId w:val="4"/>
      </w:numPr>
      <w:spacing w:after="240" w:line="240" w:lineRule="auto"/>
      <w:contextualSpacing/>
      <w:outlineLvl w:val="0"/>
    </w:pPr>
    <w:rPr>
      <w:rFonts w:ascii="Calibri" w:eastAsiaTheme="majorEastAsia" w:hAnsi="Calibri" w:cstheme="majorBidi"/>
      <w:b/>
      <w:bCs/>
      <w:sz w:val="36"/>
      <w:szCs w:val="28"/>
    </w:rPr>
  </w:style>
  <w:style w:type="paragraph" w:styleId="Heading2">
    <w:name w:val="heading 2"/>
    <w:basedOn w:val="Normal"/>
    <w:next w:val="Normal"/>
    <w:link w:val="Heading2Char"/>
    <w:uiPriority w:val="9"/>
    <w:unhideWhenUsed/>
    <w:qFormat/>
    <w:rsid w:val="00667CC5"/>
    <w:pPr>
      <w:numPr>
        <w:ilvl w:val="1"/>
        <w:numId w:val="4"/>
      </w:numPr>
      <w:spacing w:before="200" w:after="0"/>
      <w:outlineLvl w:val="1"/>
    </w:pPr>
    <w:rPr>
      <w:rFonts w:ascii="Calibri" w:eastAsiaTheme="majorEastAsia" w:hAnsi="Calibri" w:cstheme="majorBidi"/>
      <w:b/>
      <w:bCs/>
      <w:sz w:val="28"/>
      <w:szCs w:val="26"/>
    </w:rPr>
  </w:style>
  <w:style w:type="paragraph" w:styleId="Heading3">
    <w:name w:val="heading 3"/>
    <w:basedOn w:val="Normal"/>
    <w:next w:val="Normal"/>
    <w:link w:val="Heading3Char"/>
    <w:uiPriority w:val="9"/>
    <w:unhideWhenUsed/>
    <w:qFormat/>
    <w:rsid w:val="00D178C2"/>
    <w:pPr>
      <w:numPr>
        <w:ilvl w:val="2"/>
        <w:numId w:val="4"/>
      </w:numPr>
      <w:spacing w:before="200" w:after="0"/>
      <w:ind w:left="72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B30FC8"/>
    <w:pPr>
      <w:numPr>
        <w:ilvl w:val="3"/>
        <w:numId w:val="4"/>
      </w:num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numPr>
        <w:ilvl w:val="4"/>
        <w:numId w:val="4"/>
      </w:num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numPr>
        <w:ilvl w:val="5"/>
        <w:numId w:val="4"/>
      </w:num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numPr>
        <w:ilvl w:val="6"/>
        <w:numId w:val="4"/>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numPr>
        <w:ilvl w:val="7"/>
        <w:numId w:val="4"/>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numPr>
        <w:ilvl w:val="8"/>
        <w:numId w:val="4"/>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qFormat/>
    <w:rsid w:val="001F1C07"/>
    <w:rPr>
      <w:b w:val="0"/>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qFormat/>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B54E6A"/>
    <w:rPr>
      <w:rFonts w:ascii="Calibri" w:eastAsiaTheme="majorEastAsia" w:hAnsi="Calibri" w:cstheme="majorBidi"/>
      <w:b/>
      <w:bCs/>
      <w:sz w:val="36"/>
      <w:szCs w:val="28"/>
    </w:rPr>
  </w:style>
  <w:style w:type="character" w:customStyle="1" w:styleId="Heading2Char">
    <w:name w:val="Heading 2 Char"/>
    <w:basedOn w:val="DefaultParagraphFont"/>
    <w:link w:val="Heading2"/>
    <w:uiPriority w:val="9"/>
    <w:rsid w:val="00667CC5"/>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D178C2"/>
    <w:rPr>
      <w:rFonts w:ascii="Calibri" w:eastAsiaTheme="majorEastAsia" w:hAnsi="Calibri" w:cstheme="majorBidi"/>
      <w:b/>
      <w:bCs/>
    </w:rPr>
  </w:style>
  <w:style w:type="character" w:customStyle="1" w:styleId="Heading4Char">
    <w:name w:val="Heading 4 Char"/>
    <w:basedOn w:val="DefaultParagraphFont"/>
    <w:link w:val="Heading4"/>
    <w:uiPriority w:val="9"/>
    <w:rsid w:val="00B30FC8"/>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
    <w:qFormat/>
    <w:rsid w:val="008B6568"/>
    <w:pPr>
      <w:spacing w:after="120" w:line="240" w:lineRule="auto"/>
      <w:ind w:left="1624"/>
      <w:contextualSpacing/>
    </w:pPr>
    <w:rPr>
      <w:rFonts w:ascii="Calibri" w:eastAsiaTheme="majorEastAsia" w:hAnsi="Calibri" w:cstheme="majorBidi"/>
      <w:spacing w:val="5"/>
      <w:sz w:val="90"/>
      <w:szCs w:val="90"/>
    </w:rPr>
  </w:style>
  <w:style w:type="character" w:customStyle="1" w:styleId="TitleChar">
    <w:name w:val="Title Char"/>
    <w:basedOn w:val="DefaultParagraphFont"/>
    <w:link w:val="Title"/>
    <w:uiPriority w:val="1"/>
    <w:rsid w:val="008B6568"/>
    <w:rPr>
      <w:rFonts w:ascii="Calibri" w:eastAsiaTheme="majorEastAsia" w:hAnsi="Calibri" w:cstheme="majorBidi"/>
      <w:spacing w:val="5"/>
      <w:sz w:val="90"/>
      <w:szCs w:val="90"/>
    </w:rPr>
  </w:style>
  <w:style w:type="paragraph" w:styleId="Subtitle">
    <w:name w:val="Subtitle"/>
    <w:basedOn w:val="Normal"/>
    <w:next w:val="Normal"/>
    <w:link w:val="SubtitleChar"/>
    <w:uiPriority w:val="11"/>
    <w:qFormat/>
    <w:rsid w:val="008B6568"/>
    <w:pPr>
      <w:spacing w:after="240"/>
    </w:pPr>
    <w:rPr>
      <w:rFonts w:ascii="Calibri" w:eastAsiaTheme="majorEastAsia" w:hAnsi="Calibri" w:cstheme="majorBidi"/>
      <w:iCs/>
      <w:spacing w:val="13"/>
      <w:sz w:val="50"/>
      <w:szCs w:val="50"/>
    </w:rPr>
  </w:style>
  <w:style w:type="character" w:customStyle="1" w:styleId="SubtitleChar">
    <w:name w:val="Subtitle Char"/>
    <w:basedOn w:val="DefaultParagraphFont"/>
    <w:link w:val="Subtitle"/>
    <w:uiPriority w:val="11"/>
    <w:rsid w:val="008B6568"/>
    <w:rPr>
      <w:rFonts w:ascii="Calibri" w:eastAsiaTheme="majorEastAsia" w:hAnsi="Calibri" w:cstheme="majorBidi"/>
      <w:iCs/>
      <w:spacing w:val="13"/>
      <w:sz w:val="50"/>
      <w:szCs w:val="50"/>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aliases w:val="L,List Paragraph1,List Paragraph11,Recommendation,NFP GP Bulleted List,FooterText,numbered,Paragraphe de liste1,Bulletr List Paragraph,列出段落,列出段落1,List Paragraph2,List Paragraph21,Listeafsnit1,Parágrafo da Lista1,Párrafo de lista1,リスト段落1,列"/>
    <w:basedOn w:val="Normal"/>
    <w:link w:val="ListParagraphChar"/>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1F1C07"/>
    <w:rPr>
      <w:b/>
      <w:bCs/>
      <w:i/>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unhideWhenUsed/>
    <w:qFormat/>
    <w:rsid w:val="00AC65DA"/>
    <w:pPr>
      <w:outlineLvl w:val="9"/>
    </w:pPr>
    <w:rPr>
      <w:lang w:bidi="en-US"/>
    </w:rPr>
  </w:style>
  <w:style w:type="paragraph" w:styleId="ListNumber">
    <w:name w:val="List Number"/>
    <w:basedOn w:val="Normal"/>
    <w:uiPriority w:val="99"/>
    <w:unhideWhenUsed/>
    <w:rsid w:val="006B0016"/>
    <w:pPr>
      <w:numPr>
        <w:numId w:val="2"/>
      </w:numPr>
      <w:spacing w:after="120"/>
      <w:contextualSpacing/>
    </w:pPr>
  </w:style>
  <w:style w:type="paragraph" w:styleId="ListNumber2">
    <w:name w:val="List Number 2"/>
    <w:basedOn w:val="Normal"/>
    <w:uiPriority w:val="99"/>
    <w:unhideWhenUsed/>
    <w:rsid w:val="006B0016"/>
    <w:pPr>
      <w:numPr>
        <w:ilvl w:val="1"/>
        <w:numId w:val="2"/>
      </w:numPr>
      <w:tabs>
        <w:tab w:val="left" w:pos="1134"/>
      </w:tabs>
      <w:spacing w:after="120"/>
      <w:contextualSpacing/>
    </w:pPr>
  </w:style>
  <w:style w:type="paragraph" w:styleId="ListNumber3">
    <w:name w:val="List Number 3"/>
    <w:basedOn w:val="Normal"/>
    <w:uiPriority w:val="99"/>
    <w:unhideWhenUsed/>
    <w:rsid w:val="006B0016"/>
    <w:pPr>
      <w:numPr>
        <w:ilvl w:val="2"/>
        <w:numId w:val="2"/>
      </w:numPr>
      <w:spacing w:after="120"/>
      <w:contextualSpacing/>
    </w:pPr>
  </w:style>
  <w:style w:type="paragraph" w:styleId="ListNumber4">
    <w:name w:val="List Number 4"/>
    <w:basedOn w:val="Normal"/>
    <w:uiPriority w:val="99"/>
    <w:unhideWhenUsed/>
    <w:rsid w:val="006B0016"/>
    <w:pPr>
      <w:numPr>
        <w:ilvl w:val="3"/>
        <w:numId w:val="2"/>
      </w:numPr>
      <w:spacing w:after="120"/>
      <w:contextualSpacing/>
    </w:pPr>
  </w:style>
  <w:style w:type="paragraph" w:styleId="ListBullet">
    <w:name w:val="List Bullet"/>
    <w:basedOn w:val="Normal"/>
    <w:uiPriority w:val="99"/>
    <w:unhideWhenUsed/>
    <w:rsid w:val="006B0016"/>
    <w:pPr>
      <w:numPr>
        <w:numId w:val="3"/>
      </w:numPr>
      <w:spacing w:after="120"/>
      <w:contextualSpacing/>
    </w:pPr>
  </w:style>
  <w:style w:type="paragraph" w:styleId="ListBullet2">
    <w:name w:val="List Bullet 2"/>
    <w:basedOn w:val="Normal"/>
    <w:uiPriority w:val="99"/>
    <w:unhideWhenUsed/>
    <w:rsid w:val="006B0016"/>
    <w:pPr>
      <w:numPr>
        <w:ilvl w:val="1"/>
        <w:numId w:val="3"/>
      </w:numPr>
      <w:spacing w:after="120"/>
      <w:contextualSpacing/>
    </w:pPr>
  </w:style>
  <w:style w:type="paragraph" w:styleId="ListBullet3">
    <w:name w:val="List Bullet 3"/>
    <w:basedOn w:val="Normal"/>
    <w:uiPriority w:val="99"/>
    <w:unhideWhenUsed/>
    <w:rsid w:val="006B0016"/>
    <w:pPr>
      <w:numPr>
        <w:ilvl w:val="2"/>
        <w:numId w:val="3"/>
      </w:numPr>
      <w:spacing w:after="120"/>
      <w:contextualSpacing/>
    </w:pPr>
  </w:style>
  <w:style w:type="paragraph" w:styleId="ListBullet4">
    <w:name w:val="List Bullet 4"/>
    <w:basedOn w:val="Normal"/>
    <w:uiPriority w:val="99"/>
    <w:unhideWhenUsed/>
    <w:rsid w:val="006B0016"/>
    <w:pPr>
      <w:numPr>
        <w:ilvl w:val="3"/>
        <w:numId w:val="3"/>
      </w:numPr>
      <w:spacing w:after="120"/>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903408"/>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rPr>
        <w:tblHeader/>
      </w:trPr>
      <w:tcPr>
        <w:shd w:val="clear" w:color="auto" w:fill="000000" w:themeFill="text1"/>
      </w:tcPr>
    </w:tblStylePr>
    <w:tblStylePr w:type="firstCol">
      <w:pPr>
        <w:jc w:val="left"/>
      </w:pPr>
      <w:rPr>
        <w:b/>
      </w:r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uiPriority w:val="1"/>
    <w:qFormat/>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uiPriority w:val="1"/>
    <w:rsid w:val="00130923"/>
    <w:rPr>
      <w:rFonts w:eastAsia="Times New Roman" w:cs="Times New Roman"/>
      <w:szCs w:val="24"/>
      <w:lang w:eastAsia="en-AU"/>
    </w:rPr>
  </w:style>
  <w:style w:type="paragraph" w:customStyle="1" w:styleId="numberedpara">
    <w:name w:val="numbered para"/>
    <w:basedOn w:val="Normal"/>
    <w:rsid w:val="00130923"/>
    <w:pPr>
      <w:numPr>
        <w:numId w:val="1"/>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styleId="Caption">
    <w:name w:val="caption"/>
    <w:basedOn w:val="Heading4"/>
    <w:next w:val="Normal"/>
    <w:uiPriority w:val="35"/>
    <w:unhideWhenUsed/>
    <w:qFormat/>
    <w:rsid w:val="00B2722A"/>
    <w:rPr>
      <w:i w:val="0"/>
    </w:rPr>
  </w:style>
  <w:style w:type="paragraph" w:customStyle="1" w:styleId="Source">
    <w:name w:val="Source"/>
    <w:basedOn w:val="Normal"/>
    <w:qFormat/>
    <w:rsid w:val="00B2722A"/>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975AB"/>
    <w:rPr>
      <w:color w:val="1E3D6B"/>
    </w:rPr>
  </w:style>
  <w:style w:type="numbering" w:customStyle="1" w:styleId="NumberedList">
    <w:name w:val="Numbered List"/>
    <w:uiPriority w:val="99"/>
    <w:rsid w:val="006B0016"/>
    <w:pPr>
      <w:numPr>
        <w:numId w:val="2"/>
      </w:numPr>
    </w:pPr>
  </w:style>
  <w:style w:type="numbering" w:customStyle="1" w:styleId="BulletList">
    <w:name w:val="Bullet List"/>
    <w:uiPriority w:val="99"/>
    <w:rsid w:val="006B0016"/>
    <w:pPr>
      <w:numPr>
        <w:numId w:val="3"/>
      </w:numPr>
    </w:pPr>
  </w:style>
  <w:style w:type="paragraph" w:styleId="ListNumber5">
    <w:name w:val="List Number 5"/>
    <w:basedOn w:val="Normal"/>
    <w:uiPriority w:val="99"/>
    <w:semiHidden/>
    <w:unhideWhenUsed/>
    <w:rsid w:val="006B0016"/>
    <w:pPr>
      <w:numPr>
        <w:ilvl w:val="4"/>
        <w:numId w:val="2"/>
      </w:numPr>
      <w:contextualSpacing/>
    </w:pPr>
  </w:style>
  <w:style w:type="paragraph" w:styleId="ListBullet5">
    <w:name w:val="List Bullet 5"/>
    <w:basedOn w:val="Normal"/>
    <w:uiPriority w:val="99"/>
    <w:semiHidden/>
    <w:unhideWhenUsed/>
    <w:rsid w:val="006B0016"/>
    <w:pPr>
      <w:numPr>
        <w:ilvl w:val="4"/>
        <w:numId w:val="3"/>
      </w:numPr>
      <w:contextualSpacing/>
    </w:pPr>
  </w:style>
  <w:style w:type="character" w:styleId="UnresolvedMention">
    <w:name w:val="Unresolved Mention"/>
    <w:basedOn w:val="DefaultParagraphFont"/>
    <w:uiPriority w:val="99"/>
    <w:semiHidden/>
    <w:unhideWhenUsed/>
    <w:rsid w:val="00DC4698"/>
    <w:rPr>
      <w:color w:val="605E5C"/>
      <w:shd w:val="clear" w:color="auto" w:fill="E1DFDD"/>
    </w:rPr>
  </w:style>
  <w:style w:type="character" w:styleId="FollowedHyperlink">
    <w:name w:val="FollowedHyperlink"/>
    <w:basedOn w:val="DefaultParagraphFont"/>
    <w:uiPriority w:val="99"/>
    <w:semiHidden/>
    <w:unhideWhenUsed/>
    <w:rsid w:val="00C258D8"/>
    <w:rPr>
      <w:color w:val="000000" w:themeColor="followedHyperlink"/>
      <w:u w:val="single"/>
    </w:rPr>
  </w:style>
  <w:style w:type="character" w:styleId="CommentReference">
    <w:name w:val="annotation reference"/>
    <w:basedOn w:val="DefaultParagraphFont"/>
    <w:uiPriority w:val="99"/>
    <w:semiHidden/>
    <w:unhideWhenUsed/>
    <w:rsid w:val="00325AD8"/>
    <w:rPr>
      <w:sz w:val="16"/>
      <w:szCs w:val="16"/>
    </w:rPr>
  </w:style>
  <w:style w:type="paragraph" w:styleId="CommentText">
    <w:name w:val="annotation text"/>
    <w:basedOn w:val="Normal"/>
    <w:link w:val="CommentTextChar"/>
    <w:uiPriority w:val="99"/>
    <w:unhideWhenUsed/>
    <w:rsid w:val="00325AD8"/>
    <w:pPr>
      <w:spacing w:line="240" w:lineRule="auto"/>
    </w:pPr>
    <w:rPr>
      <w:sz w:val="20"/>
      <w:szCs w:val="20"/>
    </w:rPr>
  </w:style>
  <w:style w:type="character" w:customStyle="1" w:styleId="CommentTextChar">
    <w:name w:val="Comment Text Char"/>
    <w:basedOn w:val="DefaultParagraphFont"/>
    <w:link w:val="CommentText"/>
    <w:uiPriority w:val="99"/>
    <w:rsid w:val="00325AD8"/>
    <w:rPr>
      <w:sz w:val="20"/>
      <w:szCs w:val="20"/>
    </w:rPr>
  </w:style>
  <w:style w:type="paragraph" w:styleId="CommentSubject">
    <w:name w:val="annotation subject"/>
    <w:basedOn w:val="CommentText"/>
    <w:next w:val="CommentText"/>
    <w:link w:val="CommentSubjectChar"/>
    <w:uiPriority w:val="99"/>
    <w:semiHidden/>
    <w:unhideWhenUsed/>
    <w:rsid w:val="00325AD8"/>
    <w:rPr>
      <w:b/>
      <w:bCs/>
    </w:rPr>
  </w:style>
  <w:style w:type="character" w:customStyle="1" w:styleId="CommentSubjectChar">
    <w:name w:val="Comment Subject Char"/>
    <w:basedOn w:val="CommentTextChar"/>
    <w:link w:val="CommentSubject"/>
    <w:uiPriority w:val="99"/>
    <w:semiHidden/>
    <w:rsid w:val="00325AD8"/>
    <w:rPr>
      <w:b/>
      <w:bCs/>
      <w:sz w:val="20"/>
      <w:szCs w:val="20"/>
    </w:rPr>
  </w:style>
  <w:style w:type="paragraph" w:styleId="TableofFigures">
    <w:name w:val="table of figures"/>
    <w:basedOn w:val="Normal"/>
    <w:next w:val="Normal"/>
    <w:uiPriority w:val="99"/>
    <w:unhideWhenUsed/>
    <w:rsid w:val="0019150F"/>
    <w:pPr>
      <w:spacing w:after="0"/>
    </w:pPr>
  </w:style>
  <w:style w:type="paragraph" w:styleId="NormalWeb">
    <w:name w:val="Normal (Web)"/>
    <w:basedOn w:val="Normal"/>
    <w:uiPriority w:val="99"/>
    <w:unhideWhenUsed/>
    <w:rsid w:val="006278A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B359EA"/>
    <w:pPr>
      <w:spacing w:after="0" w:line="240" w:lineRule="auto"/>
    </w:pPr>
  </w:style>
  <w:style w:type="character" w:customStyle="1" w:styleId="ListParagraphChar">
    <w:name w:val="List Paragraph Char"/>
    <w:aliases w:val="L Char,List Paragraph1 Char,List Paragraph11 Char,Recommendation Char,NFP GP Bulleted List Char,FooterText Char,numbered Char,Paragraphe de liste1 Char,Bulletr List Paragraph Char,列出段落 Char,列出段落1 Char,List Paragraph2 Char,リスト段落1 Char"/>
    <w:basedOn w:val="DefaultParagraphFont"/>
    <w:link w:val="ListParagraph"/>
    <w:uiPriority w:val="34"/>
    <w:locked/>
    <w:rsid w:val="00433A24"/>
  </w:style>
  <w:style w:type="character" w:styleId="HTMLCite">
    <w:name w:val="HTML Cite"/>
    <w:basedOn w:val="DefaultParagraphFont"/>
    <w:uiPriority w:val="99"/>
    <w:semiHidden/>
    <w:unhideWhenUsed/>
    <w:rsid w:val="00FB0FEB"/>
    <w:rPr>
      <w:i/>
      <w:iCs/>
    </w:rPr>
  </w:style>
  <w:style w:type="paragraph" w:customStyle="1" w:styleId="TableParagraph">
    <w:name w:val="Table Paragraph"/>
    <w:basedOn w:val="Normal"/>
    <w:uiPriority w:val="1"/>
    <w:qFormat/>
    <w:rsid w:val="00AA3AF4"/>
    <w:pPr>
      <w:widowControl w:val="0"/>
      <w:autoSpaceDE w:val="0"/>
      <w:autoSpaceDN w:val="0"/>
      <w:adjustRightInd w:val="0"/>
      <w:spacing w:after="0" w:line="240" w:lineRule="auto"/>
      <w:ind w:left="107"/>
    </w:pPr>
    <w:rPr>
      <w:rFonts w:ascii="Arial" w:hAnsi="Arial" w:cs="Arial"/>
      <w:sz w:val="24"/>
      <w:szCs w:val="24"/>
      <w:lang w:eastAsia="en-AU"/>
    </w:rPr>
  </w:style>
  <w:style w:type="paragraph" w:styleId="FootnoteText">
    <w:name w:val="footnote text"/>
    <w:basedOn w:val="Normal"/>
    <w:link w:val="FootnoteTextChar"/>
    <w:uiPriority w:val="99"/>
    <w:semiHidden/>
    <w:unhideWhenUsed/>
    <w:rsid w:val="00AA3AF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3AF4"/>
    <w:rPr>
      <w:sz w:val="20"/>
      <w:szCs w:val="20"/>
    </w:rPr>
  </w:style>
  <w:style w:type="character" w:styleId="FootnoteReference">
    <w:name w:val="footnote reference"/>
    <w:basedOn w:val="DefaultParagraphFont"/>
    <w:uiPriority w:val="99"/>
    <w:semiHidden/>
    <w:unhideWhenUsed/>
    <w:rsid w:val="00AA3AF4"/>
    <w:rPr>
      <w:vertAlign w:val="superscript"/>
    </w:rPr>
  </w:style>
  <w:style w:type="paragraph" w:styleId="TOC4">
    <w:name w:val="toc 4"/>
    <w:basedOn w:val="Normal"/>
    <w:next w:val="Normal"/>
    <w:autoRedefine/>
    <w:uiPriority w:val="39"/>
    <w:unhideWhenUsed/>
    <w:rsid w:val="009A3441"/>
    <w:pPr>
      <w:spacing w:after="100" w:line="259" w:lineRule="auto"/>
      <w:ind w:left="660"/>
    </w:pPr>
    <w:rPr>
      <w:lang w:eastAsia="en-AU"/>
    </w:rPr>
  </w:style>
  <w:style w:type="paragraph" w:styleId="TOC5">
    <w:name w:val="toc 5"/>
    <w:basedOn w:val="Normal"/>
    <w:next w:val="Normal"/>
    <w:autoRedefine/>
    <w:uiPriority w:val="39"/>
    <w:unhideWhenUsed/>
    <w:rsid w:val="009A3441"/>
    <w:pPr>
      <w:spacing w:after="100" w:line="259" w:lineRule="auto"/>
      <w:ind w:left="880"/>
    </w:pPr>
    <w:rPr>
      <w:lang w:eastAsia="en-AU"/>
    </w:rPr>
  </w:style>
  <w:style w:type="paragraph" w:styleId="TOC6">
    <w:name w:val="toc 6"/>
    <w:basedOn w:val="Normal"/>
    <w:next w:val="Normal"/>
    <w:autoRedefine/>
    <w:uiPriority w:val="39"/>
    <w:unhideWhenUsed/>
    <w:rsid w:val="009A3441"/>
    <w:pPr>
      <w:spacing w:after="100" w:line="259" w:lineRule="auto"/>
      <w:ind w:left="1100"/>
    </w:pPr>
    <w:rPr>
      <w:lang w:eastAsia="en-AU"/>
    </w:rPr>
  </w:style>
  <w:style w:type="paragraph" w:styleId="TOC7">
    <w:name w:val="toc 7"/>
    <w:basedOn w:val="Normal"/>
    <w:next w:val="Normal"/>
    <w:autoRedefine/>
    <w:uiPriority w:val="39"/>
    <w:unhideWhenUsed/>
    <w:rsid w:val="009A3441"/>
    <w:pPr>
      <w:spacing w:after="100" w:line="259" w:lineRule="auto"/>
      <w:ind w:left="1320"/>
    </w:pPr>
    <w:rPr>
      <w:lang w:eastAsia="en-AU"/>
    </w:rPr>
  </w:style>
  <w:style w:type="paragraph" w:styleId="TOC8">
    <w:name w:val="toc 8"/>
    <w:basedOn w:val="Normal"/>
    <w:next w:val="Normal"/>
    <w:autoRedefine/>
    <w:uiPriority w:val="39"/>
    <w:unhideWhenUsed/>
    <w:rsid w:val="009A3441"/>
    <w:pPr>
      <w:spacing w:after="100" w:line="259" w:lineRule="auto"/>
      <w:ind w:left="1540"/>
    </w:pPr>
    <w:rPr>
      <w:lang w:eastAsia="en-AU"/>
    </w:rPr>
  </w:style>
  <w:style w:type="paragraph" w:styleId="TOC9">
    <w:name w:val="toc 9"/>
    <w:basedOn w:val="Normal"/>
    <w:next w:val="Normal"/>
    <w:autoRedefine/>
    <w:uiPriority w:val="39"/>
    <w:unhideWhenUsed/>
    <w:rsid w:val="009A3441"/>
    <w:pPr>
      <w:spacing w:after="100" w:line="259" w:lineRule="auto"/>
      <w:ind w:left="1760"/>
    </w:pPr>
    <w:rPr>
      <w:lang w:eastAsia="en-AU"/>
    </w:rPr>
  </w:style>
  <w:style w:type="paragraph" w:customStyle="1" w:styleId="Steptext">
    <w:name w:val="Steptext"/>
    <w:basedOn w:val="Normal"/>
    <w:rsid w:val="00CB5165"/>
    <w:pPr>
      <w:numPr>
        <w:numId w:val="5"/>
      </w:numPr>
      <w:spacing w:after="120" w:line="240" w:lineRule="auto"/>
    </w:pPr>
    <w:rPr>
      <w:rFonts w:ascii="Arial" w:eastAsia="Times New Roman" w:hAnsi="Arial" w:cs="Times New Roman"/>
      <w:szCs w:val="20"/>
    </w:rPr>
  </w:style>
  <w:style w:type="paragraph" w:customStyle="1" w:styleId="xxmsonormal">
    <w:name w:val="x_x_msonormal"/>
    <w:basedOn w:val="Normal"/>
    <w:rsid w:val="00CB5165"/>
    <w:pPr>
      <w:spacing w:before="100" w:beforeAutospacing="1" w:after="100" w:afterAutospacing="1" w:line="240" w:lineRule="auto"/>
    </w:pPr>
    <w:rPr>
      <w:rFonts w:ascii="Calibri" w:eastAsiaTheme="minorHAnsi" w:hAnsi="Calibri" w:cs="Calibri"/>
      <w:lang w:eastAsia="en-AU"/>
    </w:rPr>
  </w:style>
  <w:style w:type="paragraph" w:customStyle="1" w:styleId="definition">
    <w:name w:val="definition"/>
    <w:basedOn w:val="Normal"/>
    <w:rsid w:val="00ED483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aliases w:val="a"/>
    <w:basedOn w:val="Normal"/>
    <w:link w:val="paragraphChar"/>
    <w:rsid w:val="00ED483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sub">
    <w:name w:val="paragraphsub"/>
    <w:basedOn w:val="Normal"/>
    <w:rsid w:val="00ED483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
    <w:name w:val="subsection"/>
    <w:aliases w:val="ss"/>
    <w:basedOn w:val="Normal"/>
    <w:link w:val="subsectionChar"/>
    <w:rsid w:val="00ED483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a">
    <w:name w:val="tablea"/>
    <w:basedOn w:val="Normal"/>
    <w:rsid w:val="00AB71C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ubsectionChar">
    <w:name w:val="subsection Char"/>
    <w:aliases w:val="ss Char"/>
    <w:basedOn w:val="DefaultParagraphFont"/>
    <w:link w:val="subsection"/>
    <w:locked/>
    <w:rsid w:val="00B8109D"/>
    <w:rPr>
      <w:rFonts w:ascii="Times New Roman" w:eastAsia="Times New Roman" w:hAnsi="Times New Roman" w:cs="Times New Roman"/>
      <w:sz w:val="24"/>
      <w:szCs w:val="24"/>
      <w:lang w:eastAsia="en-AU"/>
    </w:rPr>
  </w:style>
  <w:style w:type="character" w:customStyle="1" w:styleId="ActHead5Char">
    <w:name w:val="ActHead 5 Char"/>
    <w:aliases w:val="s Char"/>
    <w:basedOn w:val="DefaultParagraphFont"/>
    <w:link w:val="ActHead5"/>
    <w:locked/>
    <w:rsid w:val="00B8109D"/>
    <w:rPr>
      <w:b/>
      <w:bCs/>
    </w:rPr>
  </w:style>
  <w:style w:type="paragraph" w:customStyle="1" w:styleId="ActHead5">
    <w:name w:val="ActHead 5"/>
    <w:aliases w:val="s"/>
    <w:basedOn w:val="Normal"/>
    <w:link w:val="ActHead5Char"/>
    <w:rsid w:val="00B8109D"/>
    <w:pPr>
      <w:keepNext/>
      <w:spacing w:before="280" w:after="0" w:line="240" w:lineRule="auto"/>
      <w:ind w:left="1134" w:hanging="1134"/>
    </w:pPr>
    <w:rPr>
      <w:b/>
      <w:bCs/>
    </w:rPr>
  </w:style>
  <w:style w:type="character" w:customStyle="1" w:styleId="notetextChar">
    <w:name w:val="note(text) Char"/>
    <w:aliases w:val="n Char"/>
    <w:basedOn w:val="DefaultParagraphFont"/>
    <w:link w:val="notetext"/>
    <w:locked/>
    <w:rsid w:val="00B8109D"/>
  </w:style>
  <w:style w:type="paragraph" w:customStyle="1" w:styleId="notetext">
    <w:name w:val="note(text)"/>
    <w:aliases w:val="n"/>
    <w:basedOn w:val="Normal"/>
    <w:link w:val="notetextChar"/>
    <w:rsid w:val="00B8109D"/>
    <w:pPr>
      <w:spacing w:before="122" w:after="0" w:line="240" w:lineRule="auto"/>
      <w:ind w:left="1985" w:hanging="851"/>
    </w:pPr>
  </w:style>
  <w:style w:type="character" w:customStyle="1" w:styleId="paragraphChar">
    <w:name w:val="paragraph Char"/>
    <w:aliases w:val="a Char"/>
    <w:basedOn w:val="DefaultParagraphFont"/>
    <w:link w:val="paragraph"/>
    <w:locked/>
    <w:rsid w:val="00B8109D"/>
    <w:rPr>
      <w:rFonts w:ascii="Times New Roman" w:eastAsia="Times New Roman" w:hAnsi="Times New Roman" w:cs="Times New Roman"/>
      <w:sz w:val="24"/>
      <w:szCs w:val="24"/>
      <w:lang w:eastAsia="en-AU"/>
    </w:rPr>
  </w:style>
  <w:style w:type="paragraph" w:customStyle="1" w:styleId="Penalty">
    <w:name w:val="Penalty"/>
    <w:basedOn w:val="Normal"/>
    <w:rsid w:val="00B8109D"/>
    <w:pPr>
      <w:spacing w:before="180" w:after="0" w:line="240" w:lineRule="auto"/>
      <w:ind w:left="1985" w:hanging="851"/>
    </w:pPr>
    <w:rPr>
      <w:rFonts w:ascii="Times New Roman" w:eastAsiaTheme="minorHAnsi" w:hAnsi="Times New Roman" w:cs="Times New Roman"/>
      <w:lang w:eastAsia="en-AU"/>
    </w:rPr>
  </w:style>
  <w:style w:type="paragraph" w:customStyle="1" w:styleId="SubsectionHead">
    <w:name w:val="SubsectionHead"/>
    <w:aliases w:val="ssh"/>
    <w:basedOn w:val="Normal"/>
    <w:rsid w:val="00B8109D"/>
    <w:pPr>
      <w:keepNext/>
      <w:spacing w:before="240" w:after="0" w:line="240" w:lineRule="auto"/>
      <w:ind w:left="1134"/>
    </w:pPr>
    <w:rPr>
      <w:rFonts w:ascii="Times New Roman" w:eastAsiaTheme="minorHAnsi" w:hAnsi="Times New Roman" w:cs="Times New Roman"/>
      <w:i/>
      <w:iCs/>
      <w:lang w:eastAsia="en-AU"/>
    </w:rPr>
  </w:style>
  <w:style w:type="character" w:customStyle="1" w:styleId="CharSectno">
    <w:name w:val="CharSectno"/>
    <w:basedOn w:val="DefaultParagraphFont"/>
    <w:rsid w:val="00B8109D"/>
  </w:style>
  <w:style w:type="paragraph" w:styleId="TOAHeading">
    <w:name w:val="toa heading"/>
    <w:basedOn w:val="Normal"/>
    <w:next w:val="Normal"/>
    <w:uiPriority w:val="99"/>
    <w:unhideWhenUsed/>
    <w:rsid w:val="00F7079F"/>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623573">
      <w:bodyDiv w:val="1"/>
      <w:marLeft w:val="0"/>
      <w:marRight w:val="0"/>
      <w:marTop w:val="0"/>
      <w:marBottom w:val="0"/>
      <w:divBdr>
        <w:top w:val="none" w:sz="0" w:space="0" w:color="auto"/>
        <w:left w:val="none" w:sz="0" w:space="0" w:color="auto"/>
        <w:bottom w:val="none" w:sz="0" w:space="0" w:color="auto"/>
        <w:right w:val="none" w:sz="0" w:space="0" w:color="auto"/>
      </w:divBdr>
    </w:div>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246160252">
      <w:bodyDiv w:val="1"/>
      <w:marLeft w:val="0"/>
      <w:marRight w:val="0"/>
      <w:marTop w:val="0"/>
      <w:marBottom w:val="0"/>
      <w:divBdr>
        <w:top w:val="none" w:sz="0" w:space="0" w:color="auto"/>
        <w:left w:val="none" w:sz="0" w:space="0" w:color="auto"/>
        <w:bottom w:val="none" w:sz="0" w:space="0" w:color="auto"/>
        <w:right w:val="none" w:sz="0" w:space="0" w:color="auto"/>
      </w:divBdr>
    </w:div>
    <w:div w:id="323826602">
      <w:bodyDiv w:val="1"/>
      <w:marLeft w:val="0"/>
      <w:marRight w:val="0"/>
      <w:marTop w:val="0"/>
      <w:marBottom w:val="0"/>
      <w:divBdr>
        <w:top w:val="none" w:sz="0" w:space="0" w:color="auto"/>
        <w:left w:val="none" w:sz="0" w:space="0" w:color="auto"/>
        <w:bottom w:val="none" w:sz="0" w:space="0" w:color="auto"/>
        <w:right w:val="none" w:sz="0" w:space="0" w:color="auto"/>
      </w:divBdr>
    </w:div>
    <w:div w:id="333916242">
      <w:bodyDiv w:val="1"/>
      <w:marLeft w:val="0"/>
      <w:marRight w:val="0"/>
      <w:marTop w:val="0"/>
      <w:marBottom w:val="0"/>
      <w:divBdr>
        <w:top w:val="none" w:sz="0" w:space="0" w:color="auto"/>
        <w:left w:val="none" w:sz="0" w:space="0" w:color="auto"/>
        <w:bottom w:val="none" w:sz="0" w:space="0" w:color="auto"/>
        <w:right w:val="none" w:sz="0" w:space="0" w:color="auto"/>
      </w:divBdr>
    </w:div>
    <w:div w:id="345862953">
      <w:bodyDiv w:val="1"/>
      <w:marLeft w:val="0"/>
      <w:marRight w:val="0"/>
      <w:marTop w:val="0"/>
      <w:marBottom w:val="0"/>
      <w:divBdr>
        <w:top w:val="none" w:sz="0" w:space="0" w:color="auto"/>
        <w:left w:val="none" w:sz="0" w:space="0" w:color="auto"/>
        <w:bottom w:val="none" w:sz="0" w:space="0" w:color="auto"/>
        <w:right w:val="none" w:sz="0" w:space="0" w:color="auto"/>
      </w:divBdr>
    </w:div>
    <w:div w:id="459110187">
      <w:bodyDiv w:val="1"/>
      <w:marLeft w:val="0"/>
      <w:marRight w:val="0"/>
      <w:marTop w:val="0"/>
      <w:marBottom w:val="0"/>
      <w:divBdr>
        <w:top w:val="none" w:sz="0" w:space="0" w:color="auto"/>
        <w:left w:val="none" w:sz="0" w:space="0" w:color="auto"/>
        <w:bottom w:val="none" w:sz="0" w:space="0" w:color="auto"/>
        <w:right w:val="none" w:sz="0" w:space="0" w:color="auto"/>
      </w:divBdr>
    </w:div>
    <w:div w:id="474570161">
      <w:bodyDiv w:val="1"/>
      <w:marLeft w:val="0"/>
      <w:marRight w:val="0"/>
      <w:marTop w:val="0"/>
      <w:marBottom w:val="0"/>
      <w:divBdr>
        <w:top w:val="none" w:sz="0" w:space="0" w:color="auto"/>
        <w:left w:val="none" w:sz="0" w:space="0" w:color="auto"/>
        <w:bottom w:val="none" w:sz="0" w:space="0" w:color="auto"/>
        <w:right w:val="none" w:sz="0" w:space="0" w:color="auto"/>
      </w:divBdr>
    </w:div>
    <w:div w:id="500242628">
      <w:bodyDiv w:val="1"/>
      <w:marLeft w:val="0"/>
      <w:marRight w:val="0"/>
      <w:marTop w:val="0"/>
      <w:marBottom w:val="0"/>
      <w:divBdr>
        <w:top w:val="none" w:sz="0" w:space="0" w:color="auto"/>
        <w:left w:val="none" w:sz="0" w:space="0" w:color="auto"/>
        <w:bottom w:val="none" w:sz="0" w:space="0" w:color="auto"/>
        <w:right w:val="none" w:sz="0" w:space="0" w:color="auto"/>
      </w:divBdr>
    </w:div>
    <w:div w:id="537085174">
      <w:bodyDiv w:val="1"/>
      <w:marLeft w:val="0"/>
      <w:marRight w:val="0"/>
      <w:marTop w:val="0"/>
      <w:marBottom w:val="0"/>
      <w:divBdr>
        <w:top w:val="none" w:sz="0" w:space="0" w:color="auto"/>
        <w:left w:val="none" w:sz="0" w:space="0" w:color="auto"/>
        <w:bottom w:val="none" w:sz="0" w:space="0" w:color="auto"/>
        <w:right w:val="none" w:sz="0" w:space="0" w:color="auto"/>
      </w:divBdr>
    </w:div>
    <w:div w:id="629559464">
      <w:bodyDiv w:val="1"/>
      <w:marLeft w:val="0"/>
      <w:marRight w:val="0"/>
      <w:marTop w:val="0"/>
      <w:marBottom w:val="0"/>
      <w:divBdr>
        <w:top w:val="none" w:sz="0" w:space="0" w:color="auto"/>
        <w:left w:val="none" w:sz="0" w:space="0" w:color="auto"/>
        <w:bottom w:val="none" w:sz="0" w:space="0" w:color="auto"/>
        <w:right w:val="none" w:sz="0" w:space="0" w:color="auto"/>
      </w:divBdr>
    </w:div>
    <w:div w:id="775709770">
      <w:bodyDiv w:val="1"/>
      <w:marLeft w:val="0"/>
      <w:marRight w:val="0"/>
      <w:marTop w:val="0"/>
      <w:marBottom w:val="0"/>
      <w:divBdr>
        <w:top w:val="none" w:sz="0" w:space="0" w:color="auto"/>
        <w:left w:val="none" w:sz="0" w:space="0" w:color="auto"/>
        <w:bottom w:val="none" w:sz="0" w:space="0" w:color="auto"/>
        <w:right w:val="none" w:sz="0" w:space="0" w:color="auto"/>
      </w:divBdr>
    </w:div>
    <w:div w:id="979727886">
      <w:bodyDiv w:val="1"/>
      <w:marLeft w:val="0"/>
      <w:marRight w:val="0"/>
      <w:marTop w:val="0"/>
      <w:marBottom w:val="0"/>
      <w:divBdr>
        <w:top w:val="none" w:sz="0" w:space="0" w:color="auto"/>
        <w:left w:val="none" w:sz="0" w:space="0" w:color="auto"/>
        <w:bottom w:val="none" w:sz="0" w:space="0" w:color="auto"/>
        <w:right w:val="none" w:sz="0" w:space="0" w:color="auto"/>
      </w:divBdr>
    </w:div>
    <w:div w:id="1019310488">
      <w:bodyDiv w:val="1"/>
      <w:marLeft w:val="0"/>
      <w:marRight w:val="0"/>
      <w:marTop w:val="0"/>
      <w:marBottom w:val="0"/>
      <w:divBdr>
        <w:top w:val="none" w:sz="0" w:space="0" w:color="auto"/>
        <w:left w:val="none" w:sz="0" w:space="0" w:color="auto"/>
        <w:bottom w:val="none" w:sz="0" w:space="0" w:color="auto"/>
        <w:right w:val="none" w:sz="0" w:space="0" w:color="auto"/>
      </w:divBdr>
    </w:div>
    <w:div w:id="1207989524">
      <w:bodyDiv w:val="1"/>
      <w:marLeft w:val="0"/>
      <w:marRight w:val="0"/>
      <w:marTop w:val="0"/>
      <w:marBottom w:val="0"/>
      <w:divBdr>
        <w:top w:val="none" w:sz="0" w:space="0" w:color="auto"/>
        <w:left w:val="none" w:sz="0" w:space="0" w:color="auto"/>
        <w:bottom w:val="none" w:sz="0" w:space="0" w:color="auto"/>
        <w:right w:val="none" w:sz="0" w:space="0" w:color="auto"/>
      </w:divBdr>
    </w:div>
    <w:div w:id="1259291371">
      <w:bodyDiv w:val="1"/>
      <w:marLeft w:val="0"/>
      <w:marRight w:val="0"/>
      <w:marTop w:val="0"/>
      <w:marBottom w:val="0"/>
      <w:divBdr>
        <w:top w:val="none" w:sz="0" w:space="0" w:color="auto"/>
        <w:left w:val="none" w:sz="0" w:space="0" w:color="auto"/>
        <w:bottom w:val="none" w:sz="0" w:space="0" w:color="auto"/>
        <w:right w:val="none" w:sz="0" w:space="0" w:color="auto"/>
      </w:divBdr>
    </w:div>
    <w:div w:id="1291976737">
      <w:bodyDiv w:val="1"/>
      <w:marLeft w:val="0"/>
      <w:marRight w:val="0"/>
      <w:marTop w:val="0"/>
      <w:marBottom w:val="0"/>
      <w:divBdr>
        <w:top w:val="none" w:sz="0" w:space="0" w:color="auto"/>
        <w:left w:val="none" w:sz="0" w:space="0" w:color="auto"/>
        <w:bottom w:val="none" w:sz="0" w:space="0" w:color="auto"/>
        <w:right w:val="none" w:sz="0" w:space="0" w:color="auto"/>
      </w:divBdr>
    </w:div>
    <w:div w:id="1347633238">
      <w:bodyDiv w:val="1"/>
      <w:marLeft w:val="0"/>
      <w:marRight w:val="0"/>
      <w:marTop w:val="0"/>
      <w:marBottom w:val="0"/>
      <w:divBdr>
        <w:top w:val="none" w:sz="0" w:space="0" w:color="auto"/>
        <w:left w:val="none" w:sz="0" w:space="0" w:color="auto"/>
        <w:bottom w:val="none" w:sz="0" w:space="0" w:color="auto"/>
        <w:right w:val="none" w:sz="0" w:space="0" w:color="auto"/>
      </w:divBdr>
    </w:div>
    <w:div w:id="1389377897">
      <w:bodyDiv w:val="1"/>
      <w:marLeft w:val="0"/>
      <w:marRight w:val="0"/>
      <w:marTop w:val="0"/>
      <w:marBottom w:val="0"/>
      <w:divBdr>
        <w:top w:val="none" w:sz="0" w:space="0" w:color="auto"/>
        <w:left w:val="none" w:sz="0" w:space="0" w:color="auto"/>
        <w:bottom w:val="none" w:sz="0" w:space="0" w:color="auto"/>
        <w:right w:val="none" w:sz="0" w:space="0" w:color="auto"/>
      </w:divBdr>
    </w:div>
    <w:div w:id="1560164999">
      <w:bodyDiv w:val="1"/>
      <w:marLeft w:val="0"/>
      <w:marRight w:val="0"/>
      <w:marTop w:val="0"/>
      <w:marBottom w:val="0"/>
      <w:divBdr>
        <w:top w:val="none" w:sz="0" w:space="0" w:color="auto"/>
        <w:left w:val="none" w:sz="0" w:space="0" w:color="auto"/>
        <w:bottom w:val="none" w:sz="0" w:space="0" w:color="auto"/>
        <w:right w:val="none" w:sz="0" w:space="0" w:color="auto"/>
      </w:divBdr>
    </w:div>
    <w:div w:id="1582443805">
      <w:bodyDiv w:val="1"/>
      <w:marLeft w:val="0"/>
      <w:marRight w:val="0"/>
      <w:marTop w:val="0"/>
      <w:marBottom w:val="0"/>
      <w:divBdr>
        <w:top w:val="none" w:sz="0" w:space="0" w:color="auto"/>
        <w:left w:val="none" w:sz="0" w:space="0" w:color="auto"/>
        <w:bottom w:val="none" w:sz="0" w:space="0" w:color="auto"/>
        <w:right w:val="none" w:sz="0" w:space="0" w:color="auto"/>
      </w:divBdr>
    </w:div>
    <w:div w:id="1592277423">
      <w:bodyDiv w:val="1"/>
      <w:marLeft w:val="0"/>
      <w:marRight w:val="0"/>
      <w:marTop w:val="0"/>
      <w:marBottom w:val="0"/>
      <w:divBdr>
        <w:top w:val="none" w:sz="0" w:space="0" w:color="auto"/>
        <w:left w:val="none" w:sz="0" w:space="0" w:color="auto"/>
        <w:bottom w:val="none" w:sz="0" w:space="0" w:color="auto"/>
        <w:right w:val="none" w:sz="0" w:space="0" w:color="auto"/>
      </w:divBdr>
    </w:div>
    <w:div w:id="1609000217">
      <w:bodyDiv w:val="1"/>
      <w:marLeft w:val="0"/>
      <w:marRight w:val="0"/>
      <w:marTop w:val="0"/>
      <w:marBottom w:val="0"/>
      <w:divBdr>
        <w:top w:val="none" w:sz="0" w:space="0" w:color="auto"/>
        <w:left w:val="none" w:sz="0" w:space="0" w:color="auto"/>
        <w:bottom w:val="none" w:sz="0" w:space="0" w:color="auto"/>
        <w:right w:val="none" w:sz="0" w:space="0" w:color="auto"/>
      </w:divBdr>
    </w:div>
    <w:div w:id="1807166614">
      <w:bodyDiv w:val="1"/>
      <w:marLeft w:val="0"/>
      <w:marRight w:val="0"/>
      <w:marTop w:val="0"/>
      <w:marBottom w:val="0"/>
      <w:divBdr>
        <w:top w:val="none" w:sz="0" w:space="0" w:color="auto"/>
        <w:left w:val="none" w:sz="0" w:space="0" w:color="auto"/>
        <w:bottom w:val="none" w:sz="0" w:space="0" w:color="auto"/>
        <w:right w:val="none" w:sz="0" w:space="0" w:color="auto"/>
      </w:divBdr>
    </w:div>
    <w:div w:id="1902331030">
      <w:bodyDiv w:val="1"/>
      <w:marLeft w:val="0"/>
      <w:marRight w:val="0"/>
      <w:marTop w:val="0"/>
      <w:marBottom w:val="0"/>
      <w:divBdr>
        <w:top w:val="none" w:sz="0" w:space="0" w:color="auto"/>
        <w:left w:val="none" w:sz="0" w:space="0" w:color="auto"/>
        <w:bottom w:val="none" w:sz="0" w:space="0" w:color="auto"/>
        <w:right w:val="none" w:sz="0" w:space="0" w:color="auto"/>
      </w:divBdr>
    </w:div>
    <w:div w:id="1951426700">
      <w:bodyDiv w:val="1"/>
      <w:marLeft w:val="0"/>
      <w:marRight w:val="0"/>
      <w:marTop w:val="0"/>
      <w:marBottom w:val="0"/>
      <w:divBdr>
        <w:top w:val="none" w:sz="0" w:space="0" w:color="auto"/>
        <w:left w:val="none" w:sz="0" w:space="0" w:color="auto"/>
        <w:bottom w:val="none" w:sz="0" w:space="0" w:color="auto"/>
        <w:right w:val="none" w:sz="0" w:space="0" w:color="auto"/>
      </w:divBdr>
    </w:div>
    <w:div w:id="1970622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13" Type="http://schemas.openxmlformats.org/officeDocument/2006/relationships/hyperlink" Target="https://info.authorisationmanager.gov.au/get-started" TargetMode="External"/><Relationship Id="rId18" Type="http://schemas.openxmlformats.org/officeDocument/2006/relationships/hyperlink" Target="http://info.authorisationmanager.gov.au/" TargetMode="External"/><Relationship Id="rId26" Type="http://schemas.openxmlformats.org/officeDocument/2006/relationships/hyperlink" Target="https://info.authorisationmanager.gov.au/business-software-user-or-provider" TargetMode="External"/><Relationship Id="rId39" Type="http://schemas.openxmlformats.org/officeDocument/2006/relationships/glossaryDocument" Target="glossary/document.xml"/><Relationship Id="rId21" Type="http://schemas.openxmlformats.org/officeDocument/2006/relationships/image" Target="media/image4.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info.authorisationmanager.gov.au/business-software-user-or-provider" TargetMode="External"/><Relationship Id="rId25" Type="http://schemas.openxmlformats.org/officeDocument/2006/relationships/image" Target="media/image7.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info.authorisationmanager.gov.au/principal-authority" TargetMode="External"/><Relationship Id="rId20" Type="http://schemas.openxmlformats.org/officeDocument/2006/relationships/image" Target="media/image3.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info.authorisationmanager.gov.au/guide-how-to-install-a-machine-credential"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mygovid.gov.au/AuthSpa.UI/index.html" TargetMode="Externa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info.authorisationmanager.gov.au/" TargetMode="Externa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govid.gov.au/"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hyperlink" Target="https://slproweb.com/products/Win32OpenSSL.html"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847D797241545B48F85C64D932980C8"/>
        <w:category>
          <w:name w:val="General"/>
          <w:gallery w:val="placeholder"/>
        </w:category>
        <w:types>
          <w:type w:val="bbPlcHdr"/>
        </w:types>
        <w:behaviors>
          <w:behavior w:val="content"/>
        </w:behaviors>
        <w:guid w:val="{98011A0D-3A54-4239-93DB-6B9A4CFF7F3C}"/>
      </w:docPartPr>
      <w:docPartBody>
        <w:p w:rsidR="00747976" w:rsidRDefault="00F420CD">
          <w:pPr>
            <w:pStyle w:val="D847D797241545B48F85C64D932980C8"/>
          </w:pPr>
          <w:r w:rsidRPr="00716CA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0CD"/>
    <w:rsid w:val="00004C8B"/>
    <w:rsid w:val="00030148"/>
    <w:rsid w:val="000822B9"/>
    <w:rsid w:val="000B7079"/>
    <w:rsid w:val="00146DF2"/>
    <w:rsid w:val="00166D44"/>
    <w:rsid w:val="00197E0F"/>
    <w:rsid w:val="00252950"/>
    <w:rsid w:val="002566E3"/>
    <w:rsid w:val="00296A6E"/>
    <w:rsid w:val="00301B6C"/>
    <w:rsid w:val="00304B56"/>
    <w:rsid w:val="00390667"/>
    <w:rsid w:val="00401587"/>
    <w:rsid w:val="004C4DF1"/>
    <w:rsid w:val="004D46D9"/>
    <w:rsid w:val="00510E07"/>
    <w:rsid w:val="00517C0E"/>
    <w:rsid w:val="00551A6F"/>
    <w:rsid w:val="006570E7"/>
    <w:rsid w:val="00694604"/>
    <w:rsid w:val="006D628D"/>
    <w:rsid w:val="006F1B67"/>
    <w:rsid w:val="007321CF"/>
    <w:rsid w:val="00747976"/>
    <w:rsid w:val="007929F5"/>
    <w:rsid w:val="007C3B97"/>
    <w:rsid w:val="007D08E5"/>
    <w:rsid w:val="00821B48"/>
    <w:rsid w:val="00863641"/>
    <w:rsid w:val="00886814"/>
    <w:rsid w:val="008932ED"/>
    <w:rsid w:val="008A2A12"/>
    <w:rsid w:val="008E2E15"/>
    <w:rsid w:val="0092022C"/>
    <w:rsid w:val="009910E9"/>
    <w:rsid w:val="009F3F7A"/>
    <w:rsid w:val="00A87344"/>
    <w:rsid w:val="00B971D2"/>
    <w:rsid w:val="00BB63C2"/>
    <w:rsid w:val="00BF6536"/>
    <w:rsid w:val="00C04E60"/>
    <w:rsid w:val="00CC747D"/>
    <w:rsid w:val="00DF43E9"/>
    <w:rsid w:val="00E07669"/>
    <w:rsid w:val="00E2408F"/>
    <w:rsid w:val="00E40946"/>
    <w:rsid w:val="00E653B0"/>
    <w:rsid w:val="00EB32EF"/>
    <w:rsid w:val="00EE7825"/>
    <w:rsid w:val="00F33B87"/>
    <w:rsid w:val="00F37E34"/>
    <w:rsid w:val="00F420CD"/>
    <w:rsid w:val="00F54C18"/>
    <w:rsid w:val="00FF2B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847D797241545B48F85C64D932980C8">
    <w:name w:val="D847D797241545B48F85C64D932980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C09AEA1E3632F4090EB631CBE2161DC" ma:contentTypeVersion="17" ma:contentTypeDescription="Create a new document." ma:contentTypeScope="" ma:versionID="cb5721282d037033a65146ad8733b70c">
  <xsd:schema xmlns:xsd="http://www.w3.org/2001/XMLSchema" xmlns:xs="http://www.w3.org/2001/XMLSchema" xmlns:p="http://schemas.microsoft.com/office/2006/metadata/properties" xmlns:ns2="8514e955-5333-4f5c-81b4-ba0dbff71bf4" xmlns:ns3="51da406d-ebc4-416a-93b6-1e65940d4d98" targetNamespace="http://schemas.microsoft.com/office/2006/metadata/properties" ma:root="true" ma:fieldsID="eef2d9d78fa9e17279fe0d713ffd945d" ns2:_="" ns3:_="">
    <xsd:import namespace="8514e955-5333-4f5c-81b4-ba0dbff71bf4"/>
    <xsd:import namespace="51da406d-ebc4-416a-93b6-1e65940d4d9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14e955-5333-4f5c-81b4-ba0dbff71b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da406d-ebc4-416a-93b6-1e65940d4d9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102b626-7646-411f-862a-e3a78f57d0ea}" ma:internalName="TaxCatchAll" ma:showField="CatchAllData" ma:web="51da406d-ebc4-416a-93b6-1e65940d4d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514e955-5333-4f5c-81b4-ba0dbff71bf4">
      <Terms xmlns="http://schemas.microsoft.com/office/infopath/2007/PartnerControls"/>
    </lcf76f155ced4ddcb4097134ff3c332f>
    <TaxCatchAll xmlns="51da406d-ebc4-416a-93b6-1e65940d4d98" xsi:nil="true"/>
    <_Flow_SignoffStatus xmlns="8514e955-5333-4f5c-81b4-ba0dbff71bf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B8B9B-03E3-4E41-BAD1-B23BB24FE30A}">
  <ds:schemaRefs>
    <ds:schemaRef ds:uri="http://schemas.microsoft.com/sharepoint/v3/contenttype/forms"/>
  </ds:schemaRefs>
</ds:datastoreItem>
</file>

<file path=customXml/itemProps2.xml><?xml version="1.0" encoding="utf-8"?>
<ds:datastoreItem xmlns:ds="http://schemas.openxmlformats.org/officeDocument/2006/customXml" ds:itemID="{39221B3B-B31C-436E-8CE1-D5DFB501E9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14e955-5333-4f5c-81b4-ba0dbff71bf4"/>
    <ds:schemaRef ds:uri="51da406d-ebc4-416a-93b6-1e65940d4d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FCD586-9613-4839-82F4-87A5165AB6FD}">
  <ds:schemaRefs>
    <ds:schemaRef ds:uri="http://schemas.microsoft.com/office/2006/metadata/properties"/>
    <ds:schemaRef ds:uri="http://schemas.microsoft.com/office/infopath/2007/PartnerControls"/>
    <ds:schemaRef ds:uri="8514e955-5333-4f5c-81b4-ba0dbff71bf4"/>
    <ds:schemaRef ds:uri="51da406d-ebc4-416a-93b6-1e65940d4d98"/>
  </ds:schemaRefs>
</ds:datastoreItem>
</file>

<file path=customXml/itemProps4.xml><?xml version="1.0" encoding="utf-8"?>
<ds:datastoreItem xmlns:ds="http://schemas.openxmlformats.org/officeDocument/2006/customXml" ds:itemID="{3AC3F887-7680-4878-A8A8-4639547E9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1235</Words>
  <Characters>7042</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Provider Registration and International Student Management System (PRISMS)</vt:lpstr>
    </vt:vector>
  </TitlesOfParts>
  <Company>Australian Government</Company>
  <LinksUpToDate>false</LinksUpToDate>
  <CharactersWithSpaces>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Provider Registration and International Student Management System (PRISMS)</dc:title>
  <dc:subject/>
  <dc:creator>RAWAT,Jaya</dc:creator>
  <cp:keywords/>
  <dc:description/>
  <cp:lastModifiedBy>BERGKOTTE,Michael</cp:lastModifiedBy>
  <cp:revision>2</cp:revision>
  <cp:lastPrinted>2021-12-17T00:56:00Z</cp:lastPrinted>
  <dcterms:created xsi:type="dcterms:W3CDTF">2024-07-09T01:52:00Z</dcterms:created>
  <dcterms:modified xsi:type="dcterms:W3CDTF">2024-07-09T01:52:00Z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0x010100CC09AEA1E3632F4090EB631CBE2161DC</vt:lpwstr>
  </property>
  <property fmtid="{D5CDD505-2E9C-101B-9397-08002B2CF9AE}" pid="3" name="Order">
    <vt:r8>69600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Department Stream">
    <vt:lpwstr>Employment</vt:lpwstr>
  </property>
  <property fmtid="{D5CDD505-2E9C-101B-9397-08002B2CF9AE}" pid="8" name="MSIP_Label_79d889eb-932f-4752-8739-64d25806ef64_Enabled">
    <vt:lpwstr>true</vt:lpwstr>
  </property>
  <property fmtid="{D5CDD505-2E9C-101B-9397-08002B2CF9AE}" pid="9" name="MSIP_Label_79d889eb-932f-4752-8739-64d25806ef64_SetDate">
    <vt:lpwstr>2023-07-13T01:21:01Z</vt:lpwstr>
  </property>
  <property fmtid="{D5CDD505-2E9C-101B-9397-08002B2CF9AE}" pid="10" name="MSIP_Label_79d889eb-932f-4752-8739-64d25806ef64_Method">
    <vt:lpwstr>Privileged</vt:lpwstr>
  </property>
  <property fmtid="{D5CDD505-2E9C-101B-9397-08002B2CF9AE}" pid="11" name="MSIP_Label_79d889eb-932f-4752-8739-64d25806ef64_Name">
    <vt:lpwstr>79d889eb-932f-4752-8739-64d25806ef64</vt:lpwstr>
  </property>
  <property fmtid="{D5CDD505-2E9C-101B-9397-08002B2CF9AE}" pid="12" name="MSIP_Label_79d889eb-932f-4752-8739-64d25806ef64_SiteId">
    <vt:lpwstr>dd0cfd15-4558-4b12-8bad-ea26984fc417</vt:lpwstr>
  </property>
  <property fmtid="{D5CDD505-2E9C-101B-9397-08002B2CF9AE}" pid="13" name="MSIP_Label_79d889eb-932f-4752-8739-64d25806ef64_ActionId">
    <vt:lpwstr>5d3db02b-0459-4120-b985-799968b357b1</vt:lpwstr>
  </property>
  <property fmtid="{D5CDD505-2E9C-101B-9397-08002B2CF9AE}" pid="14" name="MSIP_Label_79d889eb-932f-4752-8739-64d25806ef64_ContentBits">
    <vt:lpwstr>0</vt:lpwstr>
  </property>
  <property fmtid="{D5CDD505-2E9C-101B-9397-08002B2CF9AE}" pid="15" name="MediaServiceImageTags">
    <vt:lpwstr/>
  </property>
</Properties>
</file>